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62B" w:rsidRDefault="00E66F09" w:rsidP="00C87376">
      <w:pPr>
        <w:spacing w:line="360" w:lineRule="auto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РП на ступень 8-9 классы</w:t>
      </w:r>
    </w:p>
    <w:p w:rsidR="00C87376" w:rsidRPr="00A44F58" w:rsidRDefault="002F4105" w:rsidP="00C87376">
      <w:pPr>
        <w:spacing w:line="360" w:lineRule="auto"/>
        <w:jc w:val="center"/>
        <w:rPr>
          <w:rFonts w:ascii="Times New Roman" w:hAnsi="Times New Roman"/>
          <w:b/>
          <w:lang w:val="ru-RU"/>
        </w:rPr>
      </w:pPr>
      <w:r w:rsidRPr="00A44F58">
        <w:rPr>
          <w:rFonts w:ascii="Times New Roman" w:hAnsi="Times New Roman"/>
          <w:b/>
          <w:lang w:val="ru-RU"/>
        </w:rPr>
        <w:t>Статус документа</w:t>
      </w:r>
    </w:p>
    <w:p w:rsidR="00894B57" w:rsidRDefault="00894B57" w:rsidP="00894B57">
      <w:pPr>
        <w:pStyle w:val="a9"/>
        <w:ind w:right="-13"/>
        <w:contextualSpacing/>
        <w:jc w:val="both"/>
      </w:pPr>
      <w:r>
        <w:t xml:space="preserve">Рабочая программа </w:t>
      </w:r>
      <w:r w:rsidRPr="00CC194C">
        <w:rPr>
          <w:color w:val="000000"/>
        </w:rPr>
        <w:t xml:space="preserve">по </w:t>
      </w:r>
      <w:r>
        <w:rPr>
          <w:color w:val="000000"/>
        </w:rPr>
        <w:t>ОБЖ</w:t>
      </w:r>
      <w:r w:rsidRPr="00CC194C">
        <w:rPr>
          <w:color w:val="000000"/>
        </w:rPr>
        <w:t xml:space="preserve"> для уровня основного общего образования составлена в соответствии с </w:t>
      </w:r>
      <w:r w:rsidRPr="00CC194C">
        <w:t>требованиями  Федерального государ</w:t>
      </w:r>
      <w:r w:rsidRPr="00CC194C">
        <w:softHyphen/>
        <w:t>ственного образовательного стандарта основного общего об</w:t>
      </w:r>
      <w:r w:rsidRPr="00CC194C">
        <w:softHyphen/>
        <w:t xml:space="preserve">разования; </w:t>
      </w:r>
      <w:r w:rsidRPr="00FF5F9F">
        <w:t>на основе ООП основного общего образования (по ФГОС) ООО МБОУ «Школа</w:t>
      </w:r>
      <w:r>
        <w:t xml:space="preserve"> № 5</w:t>
      </w:r>
      <w:r w:rsidRPr="00FF5F9F">
        <w:t>4»</w:t>
      </w:r>
      <w:r>
        <w:t xml:space="preserve">; </w:t>
      </w:r>
      <w:r w:rsidRPr="00CC194C">
        <w:t>на основе Примерной программы по учебному предмету «</w:t>
      </w:r>
      <w:r w:rsidRPr="005320E0">
        <w:t>Основы безопасности жизнедеятельности</w:t>
      </w:r>
      <w:r w:rsidRPr="00CC194C">
        <w:t>»</w:t>
      </w:r>
      <w:r>
        <w:t xml:space="preserve"> </w:t>
      </w:r>
      <w:r w:rsidRPr="00CC194C">
        <w:t xml:space="preserve"> </w:t>
      </w:r>
      <w:r w:rsidRPr="005320E0">
        <w:t>для учащихся 8 - 9 классов.</w:t>
      </w:r>
    </w:p>
    <w:p w:rsidR="00AA050E" w:rsidRDefault="00C87376" w:rsidP="00C87376">
      <w:pPr>
        <w:jc w:val="both"/>
        <w:rPr>
          <w:rFonts w:ascii="Times New Roman" w:hAnsi="Times New Roman"/>
          <w:lang w:val="ru-RU"/>
        </w:rPr>
      </w:pPr>
      <w:r w:rsidRPr="005320E0">
        <w:rPr>
          <w:rFonts w:ascii="Times New Roman" w:hAnsi="Times New Roman"/>
          <w:lang w:val="ru-RU"/>
        </w:rPr>
        <w:tab/>
      </w:r>
    </w:p>
    <w:p w:rsidR="002F4105" w:rsidRDefault="002F4105" w:rsidP="002F4105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rFonts w:ascii="Times New Roman" w:hAnsi="Times New Roman"/>
          <w:b/>
          <w:bCs/>
          <w:lang w:val="ru-RU"/>
        </w:rPr>
      </w:pPr>
      <w:r w:rsidRPr="002F4105">
        <w:rPr>
          <w:rFonts w:ascii="Times New Roman" w:hAnsi="Times New Roman"/>
          <w:b/>
          <w:bCs/>
          <w:lang w:val="ru-RU"/>
        </w:rPr>
        <w:t>Распределение учебного времени прохождения программного мате</w:t>
      </w:r>
      <w:r>
        <w:rPr>
          <w:rFonts w:ascii="Times New Roman" w:hAnsi="Times New Roman"/>
          <w:b/>
          <w:bCs/>
          <w:lang w:val="ru-RU"/>
        </w:rPr>
        <w:t>риала по физической культуре в 8</w:t>
      </w:r>
      <w:r w:rsidRPr="002F4105">
        <w:rPr>
          <w:rFonts w:ascii="Times New Roman" w:hAnsi="Times New Roman"/>
          <w:b/>
          <w:bCs/>
          <w:lang w:val="ru-RU"/>
        </w:rPr>
        <w:t>-9 классах</w:t>
      </w:r>
    </w:p>
    <w:p w:rsidR="002F4105" w:rsidRDefault="002F4105" w:rsidP="002F4105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rFonts w:ascii="Times New Roman" w:hAnsi="Times New Roman"/>
          <w:b/>
          <w:bCs/>
          <w:lang w:val="ru-RU"/>
        </w:rPr>
      </w:pPr>
    </w:p>
    <w:tbl>
      <w:tblPr>
        <w:tblStyle w:val="a3"/>
        <w:tblW w:w="13324" w:type="dxa"/>
        <w:tblInd w:w="392" w:type="dxa"/>
        <w:tblLook w:val="04A0"/>
      </w:tblPr>
      <w:tblGrid>
        <w:gridCol w:w="771"/>
        <w:gridCol w:w="10002"/>
        <w:gridCol w:w="1276"/>
        <w:gridCol w:w="1275"/>
      </w:tblGrid>
      <w:tr w:rsidR="002F4105" w:rsidRPr="000476DE" w:rsidTr="00A44F58">
        <w:trPr>
          <w:trHeight w:val="594"/>
        </w:trPr>
        <w:tc>
          <w:tcPr>
            <w:tcW w:w="771" w:type="dxa"/>
            <w:vMerge w:val="restart"/>
            <w:vAlign w:val="center"/>
          </w:tcPr>
          <w:p w:rsidR="002F4105" w:rsidRPr="00A44F58" w:rsidRDefault="002F4105" w:rsidP="00A44F58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  <w:p w:rsidR="002F4105" w:rsidRPr="00A44F58" w:rsidRDefault="002F4105" w:rsidP="00A44F58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A44F58">
              <w:rPr>
                <w:rFonts w:ascii="Times New Roman" w:hAnsi="Times New Roman"/>
                <w:b/>
              </w:rPr>
              <w:t>№</w:t>
            </w:r>
          </w:p>
          <w:p w:rsidR="002F4105" w:rsidRPr="00A44F58" w:rsidRDefault="002F4105" w:rsidP="00A44F58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A44F58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A44F58">
              <w:rPr>
                <w:rFonts w:ascii="Times New Roman" w:hAnsi="Times New Roman"/>
                <w:b/>
              </w:rPr>
              <w:t>/</w:t>
            </w:r>
            <w:proofErr w:type="spellStart"/>
            <w:r w:rsidRPr="00A44F58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10002" w:type="dxa"/>
            <w:vMerge w:val="restart"/>
            <w:vAlign w:val="center"/>
          </w:tcPr>
          <w:p w:rsidR="002F4105" w:rsidRPr="00A44F58" w:rsidRDefault="002F4105" w:rsidP="00A44F58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  <w:p w:rsidR="002F4105" w:rsidRPr="00A44F58" w:rsidRDefault="002F4105" w:rsidP="00A44F58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A44F58">
              <w:rPr>
                <w:rFonts w:ascii="Times New Roman" w:hAnsi="Times New Roman"/>
                <w:b/>
              </w:rPr>
              <w:t>Вид программного материала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4105" w:rsidRPr="00A44F58" w:rsidRDefault="002F4105" w:rsidP="00A44F58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  <w:p w:rsidR="002F4105" w:rsidRPr="00A44F58" w:rsidRDefault="002F4105" w:rsidP="00A44F58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A44F58">
              <w:rPr>
                <w:rFonts w:ascii="Times New Roman" w:hAnsi="Times New Roman"/>
                <w:b/>
              </w:rPr>
              <w:t>Количество часов (уроков)</w:t>
            </w:r>
          </w:p>
        </w:tc>
      </w:tr>
      <w:tr w:rsidR="002F4105" w:rsidRPr="000476DE" w:rsidTr="00A44F58">
        <w:trPr>
          <w:trHeight w:val="159"/>
        </w:trPr>
        <w:tc>
          <w:tcPr>
            <w:tcW w:w="771" w:type="dxa"/>
            <w:vMerge/>
          </w:tcPr>
          <w:p w:rsidR="002F4105" w:rsidRPr="00A44F58" w:rsidRDefault="002F4105" w:rsidP="002F4105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2" w:type="dxa"/>
            <w:vMerge/>
          </w:tcPr>
          <w:p w:rsidR="002F4105" w:rsidRPr="00A44F58" w:rsidRDefault="002F4105" w:rsidP="002F4105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bottom w:val="nil"/>
              <w:right w:val="single" w:sz="4" w:space="0" w:color="auto"/>
            </w:tcBorders>
            <w:vAlign w:val="center"/>
          </w:tcPr>
          <w:p w:rsidR="002F4105" w:rsidRPr="00A44F58" w:rsidRDefault="002F4105" w:rsidP="00A44F58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A44F58">
              <w:rPr>
                <w:rFonts w:ascii="Times New Roman" w:hAnsi="Times New Roman"/>
                <w:b/>
              </w:rPr>
              <w:t>8 класс</w:t>
            </w:r>
          </w:p>
        </w:tc>
        <w:tc>
          <w:tcPr>
            <w:tcW w:w="1275" w:type="dxa"/>
            <w:tcBorders>
              <w:bottom w:val="nil"/>
              <w:right w:val="single" w:sz="4" w:space="0" w:color="auto"/>
            </w:tcBorders>
            <w:vAlign w:val="center"/>
          </w:tcPr>
          <w:p w:rsidR="002F4105" w:rsidRPr="00A44F58" w:rsidRDefault="002F4105" w:rsidP="00A44F58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A44F58">
              <w:rPr>
                <w:rFonts w:ascii="Times New Roman" w:hAnsi="Times New Roman"/>
                <w:b/>
              </w:rPr>
              <w:t>9 класс</w:t>
            </w:r>
          </w:p>
        </w:tc>
      </w:tr>
      <w:tr w:rsidR="002F4105" w:rsidRPr="000476DE" w:rsidTr="00A44F58">
        <w:trPr>
          <w:trHeight w:val="70"/>
        </w:trPr>
        <w:tc>
          <w:tcPr>
            <w:tcW w:w="771" w:type="dxa"/>
            <w:vMerge/>
          </w:tcPr>
          <w:p w:rsidR="002F4105" w:rsidRPr="000476DE" w:rsidRDefault="002F4105" w:rsidP="002F4105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2" w:type="dxa"/>
            <w:vMerge/>
          </w:tcPr>
          <w:p w:rsidR="002F4105" w:rsidRPr="000476DE" w:rsidRDefault="002F4105" w:rsidP="002F4105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F4105" w:rsidRPr="000476DE" w:rsidRDefault="002F4105" w:rsidP="00A44F5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2F4105" w:rsidRPr="000476DE" w:rsidRDefault="002F4105" w:rsidP="00A44F5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2F4105" w:rsidRPr="000476DE" w:rsidTr="00A44F58">
        <w:tc>
          <w:tcPr>
            <w:tcW w:w="771" w:type="dxa"/>
          </w:tcPr>
          <w:p w:rsidR="002F4105" w:rsidRPr="000476DE" w:rsidRDefault="002F4105" w:rsidP="002F4105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2" w:type="dxa"/>
          </w:tcPr>
          <w:p w:rsidR="002F4105" w:rsidRPr="002F4105" w:rsidRDefault="002F4105" w:rsidP="002F4105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4105">
              <w:rPr>
                <w:rFonts w:ascii="Times New Roman" w:eastAsia="Times New Roman" w:hAnsi="Times New Roman"/>
                <w:sz w:val="24"/>
                <w:szCs w:val="24"/>
              </w:rPr>
              <w:t>Обеспечение личной безопасности</w:t>
            </w:r>
          </w:p>
        </w:tc>
        <w:tc>
          <w:tcPr>
            <w:tcW w:w="1276" w:type="dxa"/>
          </w:tcPr>
          <w:p w:rsidR="002F4105" w:rsidRPr="000476DE" w:rsidRDefault="002F4105" w:rsidP="002F410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275" w:type="dxa"/>
          </w:tcPr>
          <w:p w:rsidR="002F4105" w:rsidRPr="000476DE" w:rsidRDefault="002F4105" w:rsidP="002F410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F4105" w:rsidRPr="000476DE" w:rsidTr="00A44F58">
        <w:tc>
          <w:tcPr>
            <w:tcW w:w="771" w:type="dxa"/>
          </w:tcPr>
          <w:p w:rsidR="002F4105" w:rsidRPr="000476DE" w:rsidRDefault="002F4105" w:rsidP="002F4105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2" w:type="dxa"/>
          </w:tcPr>
          <w:p w:rsidR="002F4105" w:rsidRPr="002F4105" w:rsidRDefault="002F4105" w:rsidP="002F4105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4105">
              <w:rPr>
                <w:rFonts w:ascii="Times New Roman" w:eastAsia="Times New Roman" w:hAnsi="Times New Roman"/>
                <w:sz w:val="24"/>
                <w:szCs w:val="24"/>
              </w:rPr>
              <w:t>Первая медицинская помощь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F4105" w:rsidRPr="000476DE" w:rsidRDefault="002F4105" w:rsidP="002F410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F4105" w:rsidRPr="000476DE" w:rsidRDefault="002F4105" w:rsidP="002F410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F4105" w:rsidRPr="000476DE" w:rsidTr="00A44F58">
        <w:tc>
          <w:tcPr>
            <w:tcW w:w="771" w:type="dxa"/>
          </w:tcPr>
          <w:p w:rsidR="002F4105" w:rsidRPr="000476DE" w:rsidRDefault="002F4105" w:rsidP="002F4105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2" w:type="dxa"/>
          </w:tcPr>
          <w:p w:rsidR="002F4105" w:rsidRPr="002F4105" w:rsidRDefault="002F4105" w:rsidP="002F4105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4105">
              <w:rPr>
                <w:rFonts w:ascii="Times New Roman" w:eastAsia="Times New Roman" w:hAnsi="Times New Roman"/>
                <w:sz w:val="24"/>
                <w:szCs w:val="24"/>
              </w:rPr>
              <w:t>ЧС природного характера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F4105" w:rsidRPr="000476DE" w:rsidRDefault="002F4105" w:rsidP="002F410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F4105" w:rsidRPr="000476DE" w:rsidRDefault="002F4105" w:rsidP="002F410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F4105" w:rsidRPr="000476DE" w:rsidTr="00A44F58">
        <w:tc>
          <w:tcPr>
            <w:tcW w:w="771" w:type="dxa"/>
          </w:tcPr>
          <w:p w:rsidR="002F4105" w:rsidRPr="000476DE" w:rsidRDefault="002F4105" w:rsidP="002F4105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2" w:type="dxa"/>
          </w:tcPr>
          <w:p w:rsidR="002F4105" w:rsidRPr="002F4105" w:rsidRDefault="002F4105" w:rsidP="002F4105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4105">
              <w:rPr>
                <w:rFonts w:ascii="Times New Roman" w:eastAsia="Times New Roman" w:hAnsi="Times New Roman"/>
                <w:sz w:val="24"/>
                <w:szCs w:val="24"/>
              </w:rPr>
              <w:t>ЧС техногенного характера</w:t>
            </w:r>
          </w:p>
        </w:tc>
        <w:tc>
          <w:tcPr>
            <w:tcW w:w="1276" w:type="dxa"/>
          </w:tcPr>
          <w:p w:rsidR="002F4105" w:rsidRPr="000476DE" w:rsidRDefault="002F4105" w:rsidP="002F410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</w:tcPr>
          <w:p w:rsidR="002F4105" w:rsidRPr="000476DE" w:rsidRDefault="002F4105" w:rsidP="002F410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F4105" w:rsidRPr="000476DE" w:rsidTr="00A44F58">
        <w:tc>
          <w:tcPr>
            <w:tcW w:w="771" w:type="dxa"/>
          </w:tcPr>
          <w:p w:rsidR="002F4105" w:rsidRPr="000476DE" w:rsidRDefault="002F4105" w:rsidP="002F4105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2" w:type="dxa"/>
          </w:tcPr>
          <w:p w:rsidR="002F4105" w:rsidRPr="002F4105" w:rsidRDefault="002F4105" w:rsidP="002F4105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4105">
              <w:rPr>
                <w:rFonts w:ascii="Times New Roman" w:hAnsi="Times New Roman"/>
                <w:sz w:val="24"/>
                <w:szCs w:val="24"/>
              </w:rPr>
              <w:t>Сохранение здоровья и обеспечение личной безопасности</w:t>
            </w:r>
          </w:p>
        </w:tc>
        <w:tc>
          <w:tcPr>
            <w:tcW w:w="1276" w:type="dxa"/>
          </w:tcPr>
          <w:p w:rsidR="002F4105" w:rsidRPr="000476DE" w:rsidRDefault="002F4105" w:rsidP="002F410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2F4105" w:rsidRPr="002F4105" w:rsidRDefault="002F4105" w:rsidP="002F4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41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F4105" w:rsidRPr="000476DE" w:rsidTr="00A44F58">
        <w:tc>
          <w:tcPr>
            <w:tcW w:w="771" w:type="dxa"/>
          </w:tcPr>
          <w:p w:rsidR="002F4105" w:rsidRPr="000476DE" w:rsidRDefault="002F4105" w:rsidP="002F4105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2" w:type="dxa"/>
          </w:tcPr>
          <w:p w:rsidR="002F4105" w:rsidRPr="002F4105" w:rsidRDefault="002F4105" w:rsidP="002F4105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4105">
              <w:rPr>
                <w:rFonts w:ascii="Times New Roman" w:hAnsi="Times New Roman"/>
                <w:sz w:val="24"/>
                <w:szCs w:val="24"/>
              </w:rPr>
              <w:t>Основные задачи ГО и РСЧС по защите от последствий ЧС мирного и военного времени</w:t>
            </w:r>
          </w:p>
        </w:tc>
        <w:tc>
          <w:tcPr>
            <w:tcW w:w="1276" w:type="dxa"/>
          </w:tcPr>
          <w:p w:rsidR="002F4105" w:rsidRPr="000476DE" w:rsidRDefault="002F4105" w:rsidP="002F410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2F4105" w:rsidRPr="002F4105" w:rsidRDefault="002F4105" w:rsidP="002F410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4105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  <w:tr w:rsidR="002F4105" w:rsidRPr="000476DE" w:rsidTr="00A44F58">
        <w:tc>
          <w:tcPr>
            <w:tcW w:w="771" w:type="dxa"/>
          </w:tcPr>
          <w:p w:rsidR="002F4105" w:rsidRPr="000476DE" w:rsidRDefault="002F4105" w:rsidP="002F4105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2" w:type="dxa"/>
          </w:tcPr>
          <w:p w:rsidR="002F4105" w:rsidRPr="002F4105" w:rsidRDefault="002F4105" w:rsidP="002F4105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2F4105">
              <w:rPr>
                <w:rFonts w:ascii="Times New Roman" w:hAnsi="Times New Roman"/>
                <w:sz w:val="24"/>
                <w:szCs w:val="24"/>
              </w:rPr>
              <w:t>ВС</w:t>
            </w:r>
            <w:proofErr w:type="gramEnd"/>
            <w:r w:rsidRPr="002F4105">
              <w:rPr>
                <w:rFonts w:ascii="Times New Roman" w:hAnsi="Times New Roman"/>
                <w:sz w:val="24"/>
                <w:szCs w:val="24"/>
              </w:rPr>
              <w:t xml:space="preserve"> РФ – основа обороны государства</w:t>
            </w:r>
          </w:p>
        </w:tc>
        <w:tc>
          <w:tcPr>
            <w:tcW w:w="1276" w:type="dxa"/>
          </w:tcPr>
          <w:p w:rsidR="002F4105" w:rsidRPr="000476DE" w:rsidRDefault="002F4105" w:rsidP="002F410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2F4105" w:rsidRPr="002F4105" w:rsidRDefault="002F4105" w:rsidP="002F410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4105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 w:rsidR="002F4105" w:rsidRPr="000476DE" w:rsidTr="00A44F58">
        <w:tc>
          <w:tcPr>
            <w:tcW w:w="771" w:type="dxa"/>
          </w:tcPr>
          <w:p w:rsidR="002F4105" w:rsidRPr="000476DE" w:rsidRDefault="002F4105" w:rsidP="002F4105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2" w:type="dxa"/>
          </w:tcPr>
          <w:p w:rsidR="002F4105" w:rsidRPr="002F4105" w:rsidRDefault="002F4105" w:rsidP="002F4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F4105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индивидуальной защиты.</w:t>
            </w:r>
          </w:p>
        </w:tc>
        <w:tc>
          <w:tcPr>
            <w:tcW w:w="1276" w:type="dxa"/>
          </w:tcPr>
          <w:p w:rsidR="002F4105" w:rsidRPr="000476DE" w:rsidRDefault="002F4105" w:rsidP="002F410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2F4105" w:rsidRPr="002F4105" w:rsidRDefault="002F4105" w:rsidP="002F410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4105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2F4105" w:rsidRPr="000476DE" w:rsidTr="00A44F58">
        <w:tc>
          <w:tcPr>
            <w:tcW w:w="771" w:type="dxa"/>
          </w:tcPr>
          <w:p w:rsidR="002F4105" w:rsidRPr="000476DE" w:rsidRDefault="002F4105" w:rsidP="002F4105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2" w:type="dxa"/>
          </w:tcPr>
          <w:p w:rsidR="002F4105" w:rsidRPr="002F4105" w:rsidRDefault="002F4105" w:rsidP="002F4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F4105">
              <w:rPr>
                <w:rFonts w:ascii="Times New Roman" w:hAnsi="Times New Roman"/>
                <w:noProof/>
                <w:sz w:val="24"/>
                <w:szCs w:val="24"/>
              </w:rPr>
              <w:t>Основы строевой подготовки</w:t>
            </w:r>
          </w:p>
        </w:tc>
        <w:tc>
          <w:tcPr>
            <w:tcW w:w="1276" w:type="dxa"/>
          </w:tcPr>
          <w:p w:rsidR="002F4105" w:rsidRPr="000476DE" w:rsidRDefault="002F4105" w:rsidP="002F410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2F4105" w:rsidRPr="002F4105" w:rsidRDefault="002F4105" w:rsidP="002F410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4105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</w:tr>
      <w:tr w:rsidR="002F4105" w:rsidRPr="000476DE" w:rsidTr="00A44F58">
        <w:tc>
          <w:tcPr>
            <w:tcW w:w="771" w:type="dxa"/>
          </w:tcPr>
          <w:p w:rsidR="002F4105" w:rsidRPr="000476DE" w:rsidRDefault="002F4105" w:rsidP="002F4105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2" w:type="dxa"/>
          </w:tcPr>
          <w:p w:rsidR="002F4105" w:rsidRPr="000476DE" w:rsidRDefault="002F4105" w:rsidP="002F4105">
            <w:pPr>
              <w:pStyle w:val="a5"/>
              <w:rPr>
                <w:rFonts w:ascii="Times New Roman" w:hAnsi="Times New Roman"/>
              </w:rPr>
            </w:pPr>
            <w:r w:rsidRPr="000476DE">
              <w:rPr>
                <w:rFonts w:ascii="Times New Roman" w:hAnsi="Times New Roman"/>
              </w:rPr>
              <w:t>Итого</w:t>
            </w:r>
          </w:p>
        </w:tc>
        <w:tc>
          <w:tcPr>
            <w:tcW w:w="1276" w:type="dxa"/>
          </w:tcPr>
          <w:p w:rsidR="002F4105" w:rsidRPr="000476DE" w:rsidRDefault="002F4105" w:rsidP="002F410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275" w:type="dxa"/>
          </w:tcPr>
          <w:p w:rsidR="002F4105" w:rsidRPr="000476DE" w:rsidRDefault="002F4105" w:rsidP="002F410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</w:tbl>
    <w:p w:rsidR="00E40CB7" w:rsidRDefault="00E40CB7" w:rsidP="00A44F58">
      <w:pPr>
        <w:pStyle w:val="a4"/>
        <w:ind w:left="0"/>
        <w:jc w:val="center"/>
        <w:rPr>
          <w:rFonts w:ascii="Times New Roman" w:hAnsi="Times New Roman"/>
          <w:b/>
          <w:lang w:val="ru-RU"/>
        </w:rPr>
      </w:pPr>
    </w:p>
    <w:p w:rsidR="00E40CB7" w:rsidRDefault="00E40CB7" w:rsidP="00A44F58">
      <w:pPr>
        <w:pStyle w:val="a4"/>
        <w:ind w:left="0"/>
        <w:jc w:val="center"/>
        <w:rPr>
          <w:rFonts w:ascii="Times New Roman" w:hAnsi="Times New Roman"/>
          <w:b/>
          <w:lang w:val="ru-RU"/>
        </w:rPr>
      </w:pPr>
    </w:p>
    <w:p w:rsidR="00A44F58" w:rsidRDefault="00A44F58" w:rsidP="00A44F58">
      <w:pPr>
        <w:pStyle w:val="a4"/>
        <w:ind w:left="0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</w:rPr>
        <w:t>I</w:t>
      </w:r>
      <w:r w:rsidRPr="002F4105">
        <w:rPr>
          <w:rFonts w:ascii="Times New Roman" w:hAnsi="Times New Roman"/>
          <w:b/>
          <w:lang w:val="ru-RU"/>
        </w:rPr>
        <w:t>.Результаты освоения предмета</w:t>
      </w:r>
      <w:r>
        <w:rPr>
          <w:rFonts w:ascii="Times New Roman" w:hAnsi="Times New Roman"/>
          <w:b/>
          <w:lang w:val="ru-RU"/>
        </w:rPr>
        <w:t xml:space="preserve"> «ОБЖ»</w:t>
      </w:r>
    </w:p>
    <w:p w:rsidR="008F65B2" w:rsidRDefault="008F65B2" w:rsidP="00A44F58">
      <w:pPr>
        <w:pStyle w:val="a4"/>
        <w:ind w:left="0"/>
        <w:jc w:val="center"/>
        <w:rPr>
          <w:rFonts w:ascii="Times New Roman" w:hAnsi="Times New Roman"/>
          <w:b/>
          <w:lang w:val="ru-RU"/>
        </w:rPr>
      </w:pPr>
    </w:p>
    <w:p w:rsidR="00A44F58" w:rsidRPr="002F4105" w:rsidRDefault="00A44F58" w:rsidP="00A44F58">
      <w:pPr>
        <w:spacing w:line="240" w:lineRule="exact"/>
        <w:ind w:firstLine="708"/>
        <w:jc w:val="both"/>
        <w:rPr>
          <w:rFonts w:ascii="Times New Roman" w:hAnsi="Times New Roman"/>
          <w:lang w:val="ru-RU"/>
        </w:rPr>
      </w:pPr>
      <w:r w:rsidRPr="002F4105">
        <w:rPr>
          <w:rFonts w:ascii="Times New Roman" w:hAnsi="Times New Roman"/>
          <w:lang w:val="ru-RU"/>
        </w:rPr>
        <w:t xml:space="preserve"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(Приказ Министерства образования и науки Российской Федерации от 6 октября 2009г. №373) данная рабочая программа направлена на достижение учащимися личностных,  </w:t>
      </w:r>
      <w:proofErr w:type="spellStart"/>
      <w:r w:rsidRPr="002F4105">
        <w:rPr>
          <w:rFonts w:ascii="Times New Roman" w:hAnsi="Times New Roman"/>
          <w:lang w:val="ru-RU"/>
        </w:rPr>
        <w:t>метапредметных</w:t>
      </w:r>
      <w:proofErr w:type="spellEnd"/>
      <w:r w:rsidRPr="002F4105">
        <w:rPr>
          <w:rFonts w:ascii="Times New Roman" w:hAnsi="Times New Roman"/>
          <w:lang w:val="ru-RU"/>
        </w:rPr>
        <w:t xml:space="preserve"> и предметных результатов по физической культуре.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Выпускник научится: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классифицировать и описывать потенциально опасные бытовые ситуации и объекты экономики, расположенные в районе проживания; чрезвычайные ситуации природного и техногенного характера, наиболее вероятные для региона проживания;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анализировать и характеризовать причины возникновения различных опасных ситуаций в повседневной жизни и их последствия, в том числе возможные причины и последствия пожаров, дорожно-транспортных происшествий (ДТП), загрязнения окружающей природной среды, чрезвычайных ситуаций природного и техногенного характера;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lastRenderedPageBreak/>
        <w:t xml:space="preserve">• выявлять и характеризовать роль и влияние человеческого фактора в возникновении опасных ситуаций, обосновывать необходимость </w:t>
      </w:r>
      <w:proofErr w:type="gramStart"/>
      <w:r w:rsidRPr="008F65B2">
        <w:rPr>
          <w:rStyle w:val="normaltextrun"/>
        </w:rPr>
        <w:t>повышения уровня культуры безопасности жизнедеятельности населения страны</w:t>
      </w:r>
      <w:proofErr w:type="gramEnd"/>
      <w:r w:rsidRPr="008F65B2">
        <w:rPr>
          <w:rStyle w:val="normaltextrun"/>
        </w:rPr>
        <w:t xml:space="preserve"> в современных условиях;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формировать модель личного безопасного поведения по соблюдению правил пожарной безопасности в повседневной жизни; по поведению на дорогах в качестве пешехода, пассажира и водителя велосипеда, по минимизации отрицательного влияния на здоровье неблагоприятной окружающей среды;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разрабатывать личный план по охране окружающей природной среды в местах проживания; план самостоятельной подготовки к активному отдыху на природе и обеспечению безопасности отдыха; план безопасного поведения в условиях чрезвычайных ситуаций с учётом особенностей обстановки в регионе;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руководствоваться рекомендациями специалистов в области безопасности по правилам безопасного поведения в условиях чрезвычайных ситуаций природного и техногенного характера.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  <w:i/>
          <w:iCs/>
        </w:rPr>
        <w:t>Выпускник получит возможность научиться: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</w:t>
      </w:r>
      <w:r w:rsidRPr="008F65B2">
        <w:rPr>
          <w:rStyle w:val="normaltextrun"/>
          <w:i/>
          <w:iCs/>
        </w:rPr>
        <w:t>систематизировать основные положения нормативно-правовых актов Российской Федерации в области безопасности и обосновывать их значение для обеспечения национальной безопасности России в современном мире; раскрывать на примерах влияние последствий чрезвычайных ситуаций природного и техногенного характера на национальную безопасность Российской Федерации;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</w:t>
      </w:r>
      <w:r w:rsidRPr="008F65B2">
        <w:rPr>
          <w:rStyle w:val="normaltextrun"/>
          <w:i/>
          <w:iCs/>
        </w:rPr>
        <w:t>прогнозировать возможность возникновения опасных и чрезвычайных ситуаций по их характерным признакам;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</w:t>
      </w:r>
      <w:r w:rsidRPr="008F65B2">
        <w:rPr>
          <w:rStyle w:val="normaltextrun"/>
          <w:i/>
          <w:iCs/>
        </w:rPr>
        <w:t xml:space="preserve">характеризовать роль образования в системе </w:t>
      </w:r>
      <w:proofErr w:type="gramStart"/>
      <w:r w:rsidRPr="008F65B2">
        <w:rPr>
          <w:rStyle w:val="normaltextrun"/>
          <w:i/>
          <w:iCs/>
        </w:rPr>
        <w:t>формирования современного уровня культуры безопасности жизнедеятельности</w:t>
      </w:r>
      <w:proofErr w:type="gramEnd"/>
      <w:r w:rsidRPr="008F65B2">
        <w:rPr>
          <w:rStyle w:val="normaltextrun"/>
          <w:i/>
          <w:iCs/>
        </w:rPr>
        <w:t xml:space="preserve"> у населения страны;</w:t>
      </w:r>
      <w:r w:rsidRPr="008F65B2">
        <w:rPr>
          <w:rStyle w:val="eop"/>
        </w:rPr>
        <w:t> </w:t>
      </w:r>
    </w:p>
    <w:p w:rsid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  <w:rPr>
          <w:rStyle w:val="eop"/>
        </w:rPr>
      </w:pPr>
      <w:r w:rsidRPr="008F65B2">
        <w:rPr>
          <w:rStyle w:val="normaltextrun"/>
        </w:rPr>
        <w:t>• </w:t>
      </w:r>
      <w:r w:rsidRPr="008F65B2">
        <w:rPr>
          <w:rStyle w:val="normaltextrun"/>
          <w:i/>
          <w:iCs/>
        </w:rPr>
        <w:t>проектировать план по повышению индивидуального уровня культуры безопасности жизнедеятельности для защищённости личных жизненно важных интересов от внешних и внутренних угроз.</w:t>
      </w:r>
      <w:r w:rsidRPr="008F65B2">
        <w:rPr>
          <w:rStyle w:val="eop"/>
        </w:rPr>
        <w:t> </w:t>
      </w:r>
    </w:p>
    <w:p w:rsidR="00B61C32" w:rsidRPr="008F65B2" w:rsidRDefault="00B61C3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</w:p>
    <w:p w:rsidR="008F65B2" w:rsidRPr="008F65B2" w:rsidRDefault="008F65B2" w:rsidP="00B61C32">
      <w:pPr>
        <w:pStyle w:val="paragraph"/>
        <w:spacing w:before="0" w:beforeAutospacing="0" w:after="0" w:afterAutospacing="0"/>
        <w:ind w:firstLine="450"/>
        <w:textAlignment w:val="baseline"/>
      </w:pPr>
      <w:r w:rsidRPr="008F65B2">
        <w:rPr>
          <w:rStyle w:val="normaltextrun"/>
          <w:b/>
          <w:bCs/>
        </w:rPr>
        <w:t>Защита населения Российской Федерации от чрезвычайных ситуаций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Выпускник научится: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характеризовать в общих чертах организационные основы по защите населения Российской Федерации от чрезвычайных ситуаций мирного и военного времени; объяснять необходимость подготовки граждан к защите Отечества; устанавливать взаимосвязь между нравственной и патриотической проекцией личности и необходимостью обороны государства от внешних врагов;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характеризовать РСЧС</w:t>
      </w:r>
      <w:r w:rsidRPr="008F65B2">
        <w:rPr>
          <w:rStyle w:val="normaltextrun"/>
          <w:vertAlign w:val="superscript"/>
        </w:rPr>
        <w:t>:</w:t>
      </w:r>
      <w:r w:rsidRPr="008F65B2">
        <w:rPr>
          <w:rStyle w:val="normaltextrun"/>
        </w:rPr>
        <w:t> классифицировать основные задачи, которые решает РСЧС по защите населения страны от чрезвычайных ситуаций природного и техногенного характера; обосновывать предназначение функциональных и территориальных подсистем РСЧС; характеризовать силы и средства, которыми располагает РСЧС для защиты населения страны от чрезвычайных ситуаций природного и техногенного характера;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характеризовать гражданскую оборону как составную часть системы обеспечения национальной безопасности России: классифицировать основные задачи, возложенные на гражданскую оборону по защите населения РФ от чрезвычайных ситуаций мирного и военного времени; различать факторы, которые определяют развитие гражданской обороны в современных условиях; характеризовать и обосновывать основные обязанности граждан РФ в области гражданской обороны;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характеризовать МЧС России: классифицировать основные задачи, которые решает МЧС России по защите населения страны от чрезвычайных ситуаций мирного и военного времени; давать характеристику силам МЧС России, которые обеспечивают немедленное реагирование при возникновении чрезвычайных ситуаций;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характеризовать основные мероприятия, которые проводятся в РФ, по защите населения от чрезвычайных ситуаций мирного и военного времени;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анализировать систему мониторинга и прогнозирования чрезвычайных ситуаций и основные мероприятия, которые она в себя включает;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lastRenderedPageBreak/>
        <w:t>• описывать основные задачи системы инженерных сооружений, которая существует в районе проживания, для защиты населения от чрезвычайных ситуаций природного и техногенного характера;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описывать существующую систему оповещения населения при угрозе возникновения чрезвычайной ситуации;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анализировать мероприятия, принимаемые МЧС России, по использованию современных технических сре</w:t>
      </w:r>
      <w:proofErr w:type="gramStart"/>
      <w:r w:rsidRPr="008F65B2">
        <w:rPr>
          <w:rStyle w:val="normaltextrun"/>
        </w:rPr>
        <w:t>дств дл</w:t>
      </w:r>
      <w:proofErr w:type="gramEnd"/>
      <w:r w:rsidRPr="008F65B2">
        <w:rPr>
          <w:rStyle w:val="normaltextrun"/>
        </w:rPr>
        <w:t>я информации населения о чрезвычайных ситуациях;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характеризовать эвакуацию населения как один из основных способов защиты населения от чрезвычайных ситуаций мирного и военного времени; различать виды эвакуации; составлять перечень необходимых личных предметов на случай эвакуации;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характеризовать аварийно-спасательные и другие неотложные работы в очагах поражения как совокупность первоочередных работ в зоне чрезвычайной ситуации;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анализировать основные мероприятия, которые проводятся при аварийно-спасательных работах в очагах поражения;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описывать основные мероприятия, которые проводятся при выполнении неотложных работ;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 xml:space="preserve">• моделировать свои действия </w:t>
      </w:r>
      <w:proofErr w:type="gramStart"/>
      <w:r w:rsidRPr="008F65B2">
        <w:rPr>
          <w:rStyle w:val="normaltextrun"/>
        </w:rPr>
        <w:t>по сигналам оповещения о чрезвычайных ситуациях в районе проживания при нахождении в школе</w:t>
      </w:r>
      <w:proofErr w:type="gramEnd"/>
      <w:r w:rsidRPr="008F65B2">
        <w:rPr>
          <w:rStyle w:val="normaltextrun"/>
        </w:rPr>
        <w:t>, на улице, в общественном месте (в театре, библиотеке и др.), дома.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  <w:i/>
          <w:iCs/>
        </w:rPr>
        <w:t>Выпускник получит возможность научиться: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</w:t>
      </w:r>
      <w:r w:rsidRPr="008F65B2">
        <w:rPr>
          <w:rStyle w:val="normaltextrun"/>
          <w:i/>
          <w:iCs/>
        </w:rPr>
        <w:t>формировать основные задачи, стоящие перед образовательным учреждением, по защите учащихся и персонала от последствий чрезвычайных ситуаций мирного и военного времени;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</w:t>
      </w:r>
      <w:r w:rsidRPr="008F65B2">
        <w:rPr>
          <w:rStyle w:val="normaltextrun"/>
          <w:i/>
          <w:iCs/>
        </w:rPr>
        <w:t>подбирать материал и готовить занятие на тему «Основные задачи гражданской обороны по защите населения от последствий чрезвычайных ситуаций мирного и военного времени»;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</w:t>
      </w:r>
      <w:r w:rsidRPr="008F65B2">
        <w:rPr>
          <w:rStyle w:val="normaltextrun"/>
          <w:i/>
          <w:iCs/>
        </w:rPr>
        <w:t>обсуждать тему «Ключевая роль МЧС России в формировании культуры безопасности жизнедеятельности у населения Российской Федерации»;</w:t>
      </w:r>
      <w:r w:rsidRPr="008F65B2">
        <w:rPr>
          <w:rStyle w:val="eop"/>
        </w:rPr>
        <w:t> </w:t>
      </w:r>
    </w:p>
    <w:p w:rsid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  <w:rPr>
          <w:rStyle w:val="eop"/>
        </w:rPr>
      </w:pPr>
      <w:r w:rsidRPr="008F65B2">
        <w:rPr>
          <w:rStyle w:val="normaltextrun"/>
        </w:rPr>
        <w:t>• </w:t>
      </w:r>
      <w:r w:rsidRPr="008F65B2">
        <w:rPr>
          <w:rStyle w:val="normaltextrun"/>
          <w:i/>
          <w:iCs/>
        </w:rPr>
        <w:t>различать инженерно-технические сооружения, которые используются в районе проживания, для защиты населения от чрезвычайных ситуаций техногенного характера, классифицировать их по предназначению и защитным свойствам.</w:t>
      </w:r>
      <w:r w:rsidRPr="008F65B2">
        <w:rPr>
          <w:rStyle w:val="eop"/>
        </w:rPr>
        <w:t> </w:t>
      </w:r>
    </w:p>
    <w:p w:rsidR="00B61C32" w:rsidRPr="008F65B2" w:rsidRDefault="00B61C3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</w:p>
    <w:p w:rsidR="008F65B2" w:rsidRPr="008F65B2" w:rsidRDefault="008F65B2" w:rsidP="00B61C32">
      <w:pPr>
        <w:pStyle w:val="paragraph"/>
        <w:spacing w:before="0" w:beforeAutospacing="0" w:after="0" w:afterAutospacing="0"/>
        <w:ind w:firstLine="450"/>
        <w:textAlignment w:val="baseline"/>
      </w:pPr>
      <w:r w:rsidRPr="008F65B2">
        <w:rPr>
          <w:rStyle w:val="normaltextrun"/>
          <w:b/>
          <w:bCs/>
        </w:rPr>
        <w:t>Основы противодействия терроризму и экстремизму в Российской Федерации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Выпускник научится: 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негативно относиться к любым видам террористической и экстремистской деятельности;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характеризовать терроризм и экстремизм как социальное явление, представляющее серьёзную угрозу личности, обществу и национальной безопасности России;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анализировать основные положения нормативно-правовых актов РФ по противодействию терроризму и экстремизму и обосновывать необходимость комплекса мер, принимаемых в РФ по противодействию терроризму;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 xml:space="preserve">• воспитывать у себя личные убеждения и качества, которые способствуют формированию антитеррористического поведения и </w:t>
      </w:r>
      <w:proofErr w:type="spellStart"/>
      <w:r w:rsidRPr="008F65B2">
        <w:rPr>
          <w:rStyle w:val="normaltextrun"/>
        </w:rPr>
        <w:t>антиэкстремистского</w:t>
      </w:r>
      <w:proofErr w:type="spellEnd"/>
      <w:r w:rsidRPr="008F65B2">
        <w:rPr>
          <w:rStyle w:val="normaltextrun"/>
        </w:rPr>
        <w:t xml:space="preserve"> мышления;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обосновывать значение культуры безопасности жизнедеятельности в противодействии идеологии терроризма и экстремизма;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характеризовать основные меры уголовной ответственности за участие в террористической и экстремистской деятельности;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моделировать последовательность своих действий при угрозе террористического акта.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  <w:i/>
          <w:iCs/>
        </w:rPr>
        <w:t>Выпускник получит возможность научиться: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</w:t>
      </w:r>
      <w:r w:rsidRPr="008F65B2">
        <w:rPr>
          <w:rStyle w:val="normaltextrun"/>
          <w:i/>
          <w:iCs/>
        </w:rPr>
        <w:t>формировать индивидуальные основы правовой психологии для противостояния идеологии насилия;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</w:t>
      </w:r>
      <w:r w:rsidRPr="008F65B2">
        <w:rPr>
          <w:rStyle w:val="normaltextrun"/>
          <w:i/>
          <w:iCs/>
        </w:rPr>
        <w:t>формировать личные убеждения, способствующие профилактике вовлечения в террористическую деятельность;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</w:t>
      </w:r>
      <w:r w:rsidRPr="008F65B2">
        <w:rPr>
          <w:rStyle w:val="normaltextrun"/>
          <w:i/>
          <w:iCs/>
        </w:rPr>
        <w:t>формировать индивидуальные качества, способствующие противодействию экстремизму и терроризму;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lastRenderedPageBreak/>
        <w:t>• </w:t>
      </w:r>
      <w:r w:rsidRPr="008F65B2">
        <w:rPr>
          <w:rStyle w:val="normaltextrun"/>
          <w:i/>
          <w:iCs/>
        </w:rPr>
        <w:t>использовать знания о здоровом образе жизни, социальных нормах и законодательстве для выработки осознанного негативного отношения к любым видам нарушений общественного порядка, употреблению алкоголя и наркотиков, а также к любым видам экстремистской и террористической деятельности.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center"/>
        <w:textAlignment w:val="baseline"/>
      </w:pPr>
      <w:r w:rsidRPr="008F65B2">
        <w:rPr>
          <w:rStyle w:val="normaltextrun"/>
          <w:b/>
          <w:bCs/>
        </w:rPr>
        <w:t>Основы медицинских знаний и здорового образа жизни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  <w:b/>
          <w:bCs/>
        </w:rPr>
        <w:t>Основы здорового образа жизни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Выпускник научится: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характеризовать здоровый образ жизни и его основные составляющие как индивидуальную систему поведения человека в повседневной жизни, обеспечивающую совершенствование его духовных и физических качеств; использовать знания о здоровье и здоровом образе жизни как средство физического совершенствования;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анализировать состояние личного здоровья и принимать меры по его сохранению, соблюдать нормы и правила здорового образа жизни для сохранения и укрепления личного здоровья;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классифицировать знания об основных факторах, разрушающих здоровье; характеризовать факторы, потенциально опасные для здоровья (вредные привычки, ранние половые связи и др.), и их возможные последствия;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систематизировать знания о репродуктивном здоровье как единой составляющей здоровья личности и общества; формировать личные качества, которыми должны обладать молодые люди, решившие вступить в брак;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анализировать основные демографические процессы в Российской Федерации; описывать и комментировать основы семейного законодательства в Российской Федерации; объяснить роль семьи в жизни личности и общества, значение семьи для обеспечения демографической безопасности государства.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  <w:i/>
          <w:iCs/>
        </w:rPr>
        <w:t>Выпускник получит возможность научиться: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</w:t>
      </w:r>
      <w:r w:rsidRPr="008F65B2">
        <w:rPr>
          <w:rStyle w:val="normaltextrun"/>
          <w:i/>
          <w:iCs/>
        </w:rPr>
        <w:t>использовать </w:t>
      </w:r>
      <w:proofErr w:type="spellStart"/>
      <w:r w:rsidRPr="008F65B2">
        <w:rPr>
          <w:rStyle w:val="spellingerror"/>
          <w:i/>
          <w:iCs/>
        </w:rPr>
        <w:t>здоровьесберегающие</w:t>
      </w:r>
      <w:proofErr w:type="spellEnd"/>
      <w:r w:rsidRPr="008F65B2">
        <w:rPr>
          <w:rStyle w:val="normaltextrun"/>
          <w:i/>
          <w:iCs/>
        </w:rPr>
        <w:t> технологии (совокупность методов и процессов) для сохранения и укрепления индивидуального здоровья, в том числе его духовной, физической и социальной составляющих.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  <w:b/>
          <w:bCs/>
        </w:rPr>
        <w:t>Основы медицинских знаний и оказание первой помощи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Выпускник научится: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характеризовать различные повреждения и травмы, наиболее часто встречающиеся в быту, и их возможные последствия для здоровья;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анализировать возможные последствия неотложных состояний в случаях, если не будет своевременно оказана первая помощь;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характеризовать предназначение первой помощи пострадавшим; классифицировать средства, используемые при оказании первой помощи; соблюдать последовательность действий при оказании первой помощи при различных повреждениях, травмах, наиболее часто случающихся в быту; определять последовательность оказания первой помощи и различать её средства в конкретных ситуациях;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анализировать причины массовых поражений в условиях чрезвычайных ситуаций природного, техногенного и социального характера и систему мер по защите населения в условиях чрезвычайных ситуаций и минимизации массовых поражений; выполнять в паре/втроём приёмы оказания само- и взаимопомощи в зоне массовых поражений.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  <w:i/>
          <w:iCs/>
        </w:rPr>
        <w:t>Выпускник получит возможность научиться:</w:t>
      </w:r>
      <w:r w:rsidRPr="008F65B2">
        <w:rPr>
          <w:rStyle w:val="eop"/>
        </w:rPr>
        <w:t> </w:t>
      </w:r>
    </w:p>
    <w:p w:rsidR="008F65B2" w:rsidRPr="008F65B2" w:rsidRDefault="008F65B2" w:rsidP="008F65B2">
      <w:pPr>
        <w:pStyle w:val="paragraph"/>
        <w:spacing w:before="0" w:beforeAutospacing="0" w:after="0" w:afterAutospacing="0"/>
        <w:ind w:firstLine="450"/>
        <w:jc w:val="both"/>
        <w:textAlignment w:val="baseline"/>
      </w:pPr>
      <w:r w:rsidRPr="008F65B2">
        <w:rPr>
          <w:rStyle w:val="normaltextrun"/>
        </w:rPr>
        <w:t>• </w:t>
      </w:r>
      <w:r w:rsidRPr="008F65B2">
        <w:rPr>
          <w:rStyle w:val="normaltextrun"/>
          <w:i/>
          <w:iCs/>
        </w:rPr>
        <w:t>готовить и проводить занятия по обучению правилам оказания само- и взаимопомощи при наиболее часто встречающихся в быту повреждениях и травмах.</w:t>
      </w:r>
      <w:r w:rsidRPr="008F65B2">
        <w:rPr>
          <w:rStyle w:val="eop"/>
        </w:rPr>
        <w:t> </w:t>
      </w:r>
    </w:p>
    <w:p w:rsidR="00A44F58" w:rsidRDefault="00A44F58" w:rsidP="00A44F58">
      <w:pPr>
        <w:spacing w:line="240" w:lineRule="exact"/>
        <w:ind w:firstLine="708"/>
        <w:jc w:val="both"/>
        <w:rPr>
          <w:rFonts w:ascii="Times New Roman" w:hAnsi="Times New Roman"/>
          <w:lang w:val="ru-RU"/>
        </w:rPr>
      </w:pPr>
    </w:p>
    <w:p w:rsidR="007D0666" w:rsidRDefault="007D0666" w:rsidP="007D0666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Pr="00D7580E">
        <w:rPr>
          <w:rFonts w:ascii="Times New Roman" w:hAnsi="Times New Roman"/>
          <w:b/>
          <w:sz w:val="24"/>
          <w:szCs w:val="24"/>
        </w:rPr>
        <w:t>езультаты</w:t>
      </w:r>
      <w:r>
        <w:rPr>
          <w:rFonts w:ascii="Times New Roman" w:hAnsi="Times New Roman"/>
          <w:b/>
          <w:sz w:val="24"/>
          <w:szCs w:val="24"/>
        </w:rPr>
        <w:t xml:space="preserve"> обучения ОБЖ в 8</w:t>
      </w:r>
      <w:r w:rsidR="00227C9B">
        <w:rPr>
          <w:rFonts w:ascii="Times New Roman" w:hAnsi="Times New Roman"/>
          <w:b/>
          <w:sz w:val="24"/>
          <w:szCs w:val="24"/>
        </w:rPr>
        <w:t>-9</w:t>
      </w:r>
      <w:r>
        <w:rPr>
          <w:rFonts w:ascii="Times New Roman" w:hAnsi="Times New Roman"/>
          <w:b/>
          <w:sz w:val="24"/>
          <w:szCs w:val="24"/>
        </w:rPr>
        <w:t xml:space="preserve"> классе</w:t>
      </w:r>
    </w:p>
    <w:p w:rsidR="00D930B5" w:rsidRDefault="00D930B5" w:rsidP="007D0666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ED6D61" w:rsidRDefault="00ED6D61" w:rsidP="008F65B2">
      <w:pPr>
        <w:pStyle w:val="a8"/>
        <w:spacing w:before="0" w:beforeAutospacing="0" w:after="0" w:afterAutospacing="0"/>
        <w:ind w:firstLine="709"/>
        <w:jc w:val="both"/>
      </w:pPr>
      <w:proofErr w:type="spellStart"/>
      <w:r w:rsidRPr="00ED6D61">
        <w:rPr>
          <w:b/>
          <w:bCs/>
          <w:i/>
        </w:rPr>
        <w:t>Метапредметными</w:t>
      </w:r>
      <w:proofErr w:type="spellEnd"/>
      <w:r w:rsidRPr="00ED6D61">
        <w:rPr>
          <w:b/>
          <w:bCs/>
          <w:i/>
        </w:rPr>
        <w:t xml:space="preserve"> результатами</w:t>
      </w:r>
      <w:r w:rsidRPr="00ED6D61">
        <w:rPr>
          <w:rStyle w:val="apple-converted-space"/>
          <w:b/>
          <w:bCs/>
        </w:rPr>
        <w:t> </w:t>
      </w:r>
      <w:r w:rsidRPr="00ED6D61">
        <w:t>изучения ОБЖ являются:</w:t>
      </w:r>
    </w:p>
    <w:p w:rsidR="008F65B2" w:rsidRPr="00ED6D61" w:rsidRDefault="008F65B2" w:rsidP="008F65B2">
      <w:pPr>
        <w:pStyle w:val="a8"/>
        <w:spacing w:before="0" w:beforeAutospacing="0" w:after="0" w:afterAutospacing="0"/>
        <w:ind w:firstLine="709"/>
        <w:jc w:val="both"/>
        <w:rPr>
          <w:i/>
          <w:u w:val="single"/>
        </w:rPr>
      </w:pPr>
    </w:p>
    <w:p w:rsidR="00ED6D61" w:rsidRPr="00ED6D61" w:rsidRDefault="00ED6D61" w:rsidP="00ED6D61">
      <w:pPr>
        <w:pStyle w:val="ab"/>
        <w:spacing w:line="240" w:lineRule="auto"/>
        <w:ind w:firstLine="0"/>
        <w:rPr>
          <w:i/>
          <w:sz w:val="24"/>
          <w:u w:val="single"/>
        </w:rPr>
      </w:pPr>
      <w:r w:rsidRPr="00ED6D61">
        <w:rPr>
          <w:i/>
          <w:sz w:val="24"/>
          <w:u w:val="single"/>
        </w:rPr>
        <w:lastRenderedPageBreak/>
        <w:t>Регулятивные универсальные учебные действия</w:t>
      </w:r>
    </w:p>
    <w:p w:rsidR="00ED6D61" w:rsidRDefault="00ED6D61" w:rsidP="007D0666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78"/>
        <w:gridCol w:w="3119"/>
        <w:gridCol w:w="6379"/>
      </w:tblGrid>
      <w:tr w:rsidR="00ED6D61" w:rsidRPr="00E66F09" w:rsidTr="00ED6D61">
        <w:tc>
          <w:tcPr>
            <w:tcW w:w="5778" w:type="dxa"/>
          </w:tcPr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Определять и формулировать цель деятельности. Составлять план действий по решению проблемы.</w:t>
            </w:r>
          </w:p>
        </w:tc>
        <w:tc>
          <w:tcPr>
            <w:tcW w:w="3119" w:type="dxa"/>
          </w:tcPr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Осуществлять действия по реализации плана.</w:t>
            </w:r>
          </w:p>
        </w:tc>
        <w:tc>
          <w:tcPr>
            <w:tcW w:w="6379" w:type="dxa"/>
          </w:tcPr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Соотносить результат своей деятельности с целью и оценивать его.</w:t>
            </w:r>
          </w:p>
        </w:tc>
      </w:tr>
      <w:tr w:rsidR="00ED6D61" w:rsidRPr="00E66F09" w:rsidTr="00ED6D61">
        <w:tc>
          <w:tcPr>
            <w:tcW w:w="5778" w:type="dxa"/>
          </w:tcPr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 xml:space="preserve">Подбирать к каждой проблеме (задаче) адекватную ей теоретическую модель. </w:t>
            </w:r>
            <w:proofErr w:type="gramStart"/>
            <w:r w:rsidRPr="00ED6D61">
              <w:rPr>
                <w:sz w:val="24"/>
              </w:rPr>
              <w:t>Работая по предложенному и самостоятельно составленному плану, использовать наряду с основными и дополнительные средства</w:t>
            </w:r>
            <w:r w:rsidR="00B61C32">
              <w:rPr>
                <w:sz w:val="24"/>
              </w:rPr>
              <w:t>ми</w:t>
            </w:r>
            <w:r w:rsidRPr="00ED6D61">
              <w:rPr>
                <w:sz w:val="24"/>
              </w:rPr>
              <w:t xml:space="preserve"> (справочная литература, сложные приборы, компьютер).</w:t>
            </w:r>
            <w:proofErr w:type="gramEnd"/>
          </w:p>
        </w:tc>
        <w:tc>
          <w:tcPr>
            <w:tcW w:w="3119" w:type="dxa"/>
          </w:tcPr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6379" w:type="dxa"/>
          </w:tcPr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 В ходе представления проекта давать оценки его результатам.</w:t>
            </w: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Самостоятельно осознавать причины своего успеха или неуспеха и находить способы выхода из ситуации неуспеха.</w:t>
            </w:r>
          </w:p>
          <w:p w:rsidR="00ED6D61" w:rsidRPr="00ED6D61" w:rsidRDefault="00ED6D61" w:rsidP="008F65B2">
            <w:pPr>
              <w:pStyle w:val="ab"/>
              <w:spacing w:line="240" w:lineRule="auto"/>
              <w:ind w:firstLine="0"/>
              <w:rPr>
                <w:sz w:val="24"/>
              </w:rPr>
            </w:pPr>
            <w:proofErr w:type="gramStart"/>
            <w:r w:rsidRPr="00ED6D61">
              <w:rPr>
                <w:sz w:val="24"/>
              </w:rPr>
              <w:t>Давать оценку своим  личностным  качествам и чертам характера («каков я?»), определять направления своего развития («каким я хочу стать?», «что мне для этого надо сделать?»</w:t>
            </w:r>
            <w:proofErr w:type="gramEnd"/>
          </w:p>
        </w:tc>
      </w:tr>
      <w:tr w:rsidR="00ED6D61" w:rsidRPr="00E66F09" w:rsidTr="00ED6D61">
        <w:tc>
          <w:tcPr>
            <w:tcW w:w="5778" w:type="dxa"/>
          </w:tcPr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Самостоятельно обнаруживать и формулировать проблему в классной и индивидуальной учебной деятельности.</w:t>
            </w: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Планировать свою индивидуальную образовательную траекторию.</w:t>
            </w:r>
          </w:p>
        </w:tc>
        <w:tc>
          <w:tcPr>
            <w:tcW w:w="3119" w:type="dxa"/>
          </w:tcPr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      </w:r>
          </w:p>
        </w:tc>
        <w:tc>
          <w:tcPr>
            <w:tcW w:w="6379" w:type="dxa"/>
          </w:tcPr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Уметь оценивать степень успешности своей индивидуальной образовательной деятельности.</w:t>
            </w:r>
          </w:p>
        </w:tc>
      </w:tr>
    </w:tbl>
    <w:p w:rsidR="007D0666" w:rsidRPr="002F4105" w:rsidRDefault="007D0666" w:rsidP="00A44F58">
      <w:pPr>
        <w:spacing w:line="240" w:lineRule="exact"/>
        <w:ind w:firstLine="708"/>
        <w:jc w:val="both"/>
        <w:rPr>
          <w:rFonts w:ascii="Times New Roman" w:hAnsi="Times New Roman"/>
          <w:lang w:val="ru-RU"/>
        </w:rPr>
      </w:pPr>
    </w:p>
    <w:p w:rsidR="00227C9B" w:rsidRDefault="00227C9B" w:rsidP="00D930B5">
      <w:pPr>
        <w:pStyle w:val="ab"/>
        <w:spacing w:line="240" w:lineRule="auto"/>
        <w:ind w:firstLine="0"/>
        <w:rPr>
          <w:i/>
          <w:sz w:val="24"/>
          <w:u w:val="single"/>
        </w:rPr>
      </w:pPr>
    </w:p>
    <w:p w:rsidR="00E40CB7" w:rsidRDefault="00E40CB7" w:rsidP="00D930B5">
      <w:pPr>
        <w:pStyle w:val="ab"/>
        <w:spacing w:line="240" w:lineRule="auto"/>
        <w:ind w:firstLine="0"/>
        <w:rPr>
          <w:i/>
          <w:sz w:val="24"/>
          <w:u w:val="single"/>
        </w:rPr>
      </w:pPr>
    </w:p>
    <w:p w:rsidR="00E40CB7" w:rsidRDefault="00E40CB7" w:rsidP="00D930B5">
      <w:pPr>
        <w:pStyle w:val="ab"/>
        <w:spacing w:line="240" w:lineRule="auto"/>
        <w:ind w:firstLine="0"/>
        <w:rPr>
          <w:i/>
          <w:sz w:val="24"/>
          <w:u w:val="single"/>
        </w:rPr>
      </w:pPr>
    </w:p>
    <w:p w:rsidR="00E40CB7" w:rsidRDefault="00E40CB7" w:rsidP="00D930B5">
      <w:pPr>
        <w:pStyle w:val="ab"/>
        <w:spacing w:line="240" w:lineRule="auto"/>
        <w:ind w:firstLine="0"/>
        <w:rPr>
          <w:i/>
          <w:sz w:val="24"/>
          <w:u w:val="single"/>
        </w:rPr>
      </w:pPr>
    </w:p>
    <w:p w:rsidR="002F4105" w:rsidRPr="002F4105" w:rsidRDefault="00ED6D61" w:rsidP="00D930B5">
      <w:pPr>
        <w:pStyle w:val="ab"/>
        <w:spacing w:line="240" w:lineRule="auto"/>
        <w:ind w:firstLine="0"/>
        <w:rPr>
          <w:b/>
          <w:bCs/>
        </w:rPr>
      </w:pPr>
      <w:r w:rsidRPr="00ED6D61">
        <w:rPr>
          <w:i/>
          <w:sz w:val="24"/>
          <w:u w:val="single"/>
        </w:rPr>
        <w:t>Познавательные универсальные учебные действия</w:t>
      </w:r>
    </w:p>
    <w:p w:rsidR="005320E0" w:rsidRDefault="005320E0" w:rsidP="005320E0">
      <w:pPr>
        <w:rPr>
          <w:rFonts w:ascii="Times New Roman" w:hAnsi="Times New Roman"/>
          <w:highlight w:val="cy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78"/>
        <w:gridCol w:w="3119"/>
        <w:gridCol w:w="6379"/>
      </w:tblGrid>
      <w:tr w:rsidR="00ED6D61" w:rsidRPr="00E66F09" w:rsidTr="00ED6D61">
        <w:tc>
          <w:tcPr>
            <w:tcW w:w="5778" w:type="dxa"/>
          </w:tcPr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Определять и формулировать цель деятельности. Составлять план действий по решению проблемы</w:t>
            </w: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3119" w:type="dxa"/>
          </w:tcPr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Осуществлять действия по реализации плана</w:t>
            </w:r>
          </w:p>
        </w:tc>
        <w:tc>
          <w:tcPr>
            <w:tcW w:w="6379" w:type="dxa"/>
          </w:tcPr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Соотносить результат своей деятельности с целью и оценивать его</w:t>
            </w:r>
          </w:p>
        </w:tc>
      </w:tr>
      <w:tr w:rsidR="00ED6D61" w:rsidRPr="00E66F09" w:rsidTr="00ED6D61">
        <w:tc>
          <w:tcPr>
            <w:tcW w:w="5778" w:type="dxa"/>
          </w:tcPr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Извлекать информацию.</w:t>
            </w: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 xml:space="preserve">Ориентироваться в своей системе знаний; делать </w:t>
            </w:r>
            <w:r w:rsidRPr="00ED6D61">
              <w:rPr>
                <w:sz w:val="24"/>
              </w:rPr>
              <w:lastRenderedPageBreak/>
              <w:t>предварительный отбор источников информации; добывать знания</w:t>
            </w: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3119" w:type="dxa"/>
          </w:tcPr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lastRenderedPageBreak/>
              <w:t xml:space="preserve">Перерабатывать информацию для получения </w:t>
            </w:r>
            <w:r w:rsidRPr="00ED6D61">
              <w:rPr>
                <w:sz w:val="24"/>
              </w:rPr>
              <w:lastRenderedPageBreak/>
              <w:t>необходимого результата, в том числе и для создания нового продукта</w:t>
            </w:r>
          </w:p>
        </w:tc>
        <w:tc>
          <w:tcPr>
            <w:tcW w:w="6379" w:type="dxa"/>
          </w:tcPr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lastRenderedPageBreak/>
              <w:t>Преобразовывать информацию из одной в другую и выбирать наиболее удобную для себя форму представления</w:t>
            </w:r>
          </w:p>
        </w:tc>
      </w:tr>
      <w:tr w:rsidR="00ED6D61" w:rsidRPr="00E66F09" w:rsidTr="00ED6D61">
        <w:tc>
          <w:tcPr>
            <w:tcW w:w="5778" w:type="dxa"/>
          </w:tcPr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lastRenderedPageBreak/>
              <w:t xml:space="preserve">Самостоятельно определять, какие знания необходимо приобрести для решения жизненных (учебных </w:t>
            </w:r>
            <w:proofErr w:type="spellStart"/>
            <w:r w:rsidRPr="00ED6D61">
              <w:rPr>
                <w:sz w:val="24"/>
              </w:rPr>
              <w:t>межпредметных</w:t>
            </w:r>
            <w:proofErr w:type="spellEnd"/>
            <w:r w:rsidRPr="00ED6D61">
              <w:rPr>
                <w:sz w:val="24"/>
              </w:rPr>
              <w:t>) задач.</w:t>
            </w: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Ориентироваться в своей системе знаний и определять сферу своих жизненных интересов.</w:t>
            </w: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Самостоятельно отбирать для решения жизненных задач необходимые источники информации (словари, энциклопедии, справочники, электронные  и интернет-ресурсы, СМИ).</w:t>
            </w: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Сопоставлять, отбирать и проверять информацию, полученную из различных источников.</w:t>
            </w:r>
          </w:p>
        </w:tc>
        <w:tc>
          <w:tcPr>
            <w:tcW w:w="3119" w:type="dxa"/>
          </w:tcPr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Анализировать, сравнивать, классифицировать и обобщать понятия:</w:t>
            </w: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-давать определение понятиям на основе изученного на различных предметах учебного материала;</w:t>
            </w: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-осуществлять логическую операцию установления родовидовых отношений;</w:t>
            </w: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- обобщать поняти</w:t>
            </w:r>
            <w:proofErr w:type="gramStart"/>
            <w:r w:rsidRPr="00ED6D61">
              <w:rPr>
                <w:sz w:val="24"/>
              </w:rPr>
              <w:t>я-</w:t>
            </w:r>
            <w:proofErr w:type="gramEnd"/>
            <w:r w:rsidRPr="00ED6D61">
              <w:rPr>
                <w:sz w:val="24"/>
              </w:rPr>
              <w:t xml:space="preserve"> осуществлять логическую операцию перехода от понятия с меньшим объемом к понятию с большим объемом.</w:t>
            </w:r>
          </w:p>
          <w:p w:rsidR="00ED6D61" w:rsidRPr="00ED6D61" w:rsidRDefault="00ED6D61" w:rsidP="008F65B2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-преобразовывать модели с целью выявления общих законов, определяющих данную предметную область.</w:t>
            </w:r>
          </w:p>
        </w:tc>
        <w:tc>
          <w:tcPr>
            <w:tcW w:w="6379" w:type="dxa"/>
          </w:tcPr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Представлять информацию в виде конспектов, таблиц, схем, графиков.</w:t>
            </w:r>
          </w:p>
        </w:tc>
      </w:tr>
      <w:tr w:rsidR="00ED6D61" w:rsidRPr="00E66F09" w:rsidTr="00ED6D61">
        <w:tc>
          <w:tcPr>
            <w:tcW w:w="5778" w:type="dxa"/>
          </w:tcPr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Самостоятельно ставить личностно- необходимые учебные задачи и определять, какие знания необходимо приобрести для их решения.</w:t>
            </w: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 xml:space="preserve">Самостоятельно делать предварительный отбор источников информации для успешного продвижения  </w:t>
            </w:r>
            <w:r w:rsidRPr="00ED6D61">
              <w:rPr>
                <w:sz w:val="24"/>
              </w:rPr>
              <w:lastRenderedPageBreak/>
              <w:t>по самостоятельно выбранной образовательной траектории.</w:t>
            </w: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Сопоставлять, отбирать  и проверять информацию, полученную из различных источников, в том числе СМИ, для успешного продвижения по самостоятельно выбранной образовательной траектории.</w:t>
            </w:r>
          </w:p>
        </w:tc>
        <w:tc>
          <w:tcPr>
            <w:tcW w:w="3119" w:type="dxa"/>
          </w:tcPr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6379" w:type="dxa"/>
          </w:tcPr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Преобразовывать информацию из одного вида в другой и выбирать удобную для себя форму фиксации и представления информации.</w:t>
            </w:r>
          </w:p>
          <w:p w:rsidR="00ED6D61" w:rsidRPr="00ED6D61" w:rsidRDefault="00ED6D61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Представлять информацию в  оптимальной форме в зависимости от адресата.</w:t>
            </w:r>
          </w:p>
        </w:tc>
      </w:tr>
    </w:tbl>
    <w:p w:rsidR="00ED6D61" w:rsidRDefault="00ED6D61" w:rsidP="005320E0">
      <w:pPr>
        <w:rPr>
          <w:rFonts w:ascii="Times New Roman" w:hAnsi="Times New Roman"/>
          <w:highlight w:val="cyan"/>
          <w:lang w:val="ru-RU"/>
        </w:rPr>
      </w:pPr>
    </w:p>
    <w:p w:rsidR="00ED6D61" w:rsidRDefault="00ED6D61" w:rsidP="00D930B5">
      <w:pPr>
        <w:pStyle w:val="ab"/>
        <w:spacing w:line="240" w:lineRule="auto"/>
        <w:ind w:firstLine="0"/>
        <w:rPr>
          <w:highlight w:val="cyan"/>
        </w:rPr>
      </w:pPr>
      <w:r w:rsidRPr="00ED6D61">
        <w:rPr>
          <w:i/>
          <w:sz w:val="24"/>
          <w:u w:val="single"/>
        </w:rPr>
        <w:t>Коммуникативные универсальные учебные действия</w:t>
      </w:r>
    </w:p>
    <w:p w:rsidR="005320E0" w:rsidRDefault="005320E0" w:rsidP="00C87376">
      <w:pPr>
        <w:jc w:val="both"/>
        <w:rPr>
          <w:rFonts w:ascii="Times New Roman" w:hAnsi="Times New Roman"/>
          <w:lang w:val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78"/>
        <w:gridCol w:w="3119"/>
        <w:gridCol w:w="6379"/>
      </w:tblGrid>
      <w:tr w:rsidR="006328A5" w:rsidRPr="00E66F09" w:rsidTr="006328A5">
        <w:tc>
          <w:tcPr>
            <w:tcW w:w="5778" w:type="dxa"/>
          </w:tcPr>
          <w:p w:rsidR="006328A5" w:rsidRPr="00ED6D61" w:rsidRDefault="006328A5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Доносить свою позицию до других, владея приемами монологической и диалогической речи</w:t>
            </w:r>
          </w:p>
        </w:tc>
        <w:tc>
          <w:tcPr>
            <w:tcW w:w="3119" w:type="dxa"/>
          </w:tcPr>
          <w:p w:rsidR="006328A5" w:rsidRPr="00ED6D61" w:rsidRDefault="006328A5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Понимать другие позиции (взгляды и интересы)</w:t>
            </w:r>
          </w:p>
        </w:tc>
        <w:tc>
          <w:tcPr>
            <w:tcW w:w="6379" w:type="dxa"/>
          </w:tcPr>
          <w:p w:rsidR="006328A5" w:rsidRPr="00ED6D61" w:rsidRDefault="006328A5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Договариваться с людьми, согласуя с ними свои интересы и взгляды, для того, чтобы сделать что-то сообща</w:t>
            </w:r>
          </w:p>
        </w:tc>
      </w:tr>
      <w:tr w:rsidR="006328A5" w:rsidRPr="00E66F09" w:rsidTr="006328A5">
        <w:tc>
          <w:tcPr>
            <w:tcW w:w="5778" w:type="dxa"/>
          </w:tcPr>
          <w:p w:rsidR="006328A5" w:rsidRPr="00ED6D61" w:rsidRDefault="006328A5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В дискуссии уметь выдвинуть контраргументы, перефразировать свою мысль (владение механизмом эквивалентных замен).</w:t>
            </w:r>
          </w:p>
          <w:p w:rsidR="006328A5" w:rsidRPr="00ED6D61" w:rsidRDefault="006328A5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Владеть устной и письменной речью на основе представления о тексте как продукте речевой (коммуникативной) деятельности, о типологии текстов и о речевых жанрах как разновидностях текста.</w:t>
            </w:r>
          </w:p>
        </w:tc>
        <w:tc>
          <w:tcPr>
            <w:tcW w:w="3119" w:type="dxa"/>
          </w:tcPr>
          <w:p w:rsidR="006328A5" w:rsidRPr="00ED6D61" w:rsidRDefault="006328A5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Учиться критично, относиться к своему мнению, с достоинством признавать ошибочность своего мнения (если оно таково) и корректировать его.</w:t>
            </w:r>
          </w:p>
          <w:p w:rsidR="006328A5" w:rsidRPr="00ED6D61" w:rsidRDefault="006328A5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proofErr w:type="gramStart"/>
            <w:r w:rsidRPr="00ED6D61">
              <w:rPr>
                <w:sz w:val="24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теории.</w:t>
            </w:r>
            <w:proofErr w:type="gramEnd"/>
          </w:p>
          <w:p w:rsidR="006328A5" w:rsidRPr="00ED6D61" w:rsidRDefault="006328A5" w:rsidP="008F65B2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Владеть приемами гибкого чтения и рационального слушания как средством самообразования.</w:t>
            </w:r>
          </w:p>
        </w:tc>
        <w:tc>
          <w:tcPr>
            <w:tcW w:w="6379" w:type="dxa"/>
          </w:tcPr>
          <w:p w:rsidR="006328A5" w:rsidRPr="00ED6D61" w:rsidRDefault="006328A5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Предвидеть (прогнозировать) последствия коллективных решений.</w:t>
            </w:r>
          </w:p>
          <w:p w:rsidR="006328A5" w:rsidRPr="00ED6D61" w:rsidRDefault="006328A5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Понимать, в чем состоит суть общения; использовать различные виды общения; уметь ориентироваться в ситуации общения определять коммуникативное намерение (свое и партнера), оценивать степень его реализации в общении.</w:t>
            </w:r>
          </w:p>
          <w:p w:rsidR="006328A5" w:rsidRPr="00ED6D61" w:rsidRDefault="006328A5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Уметь взглянуть на ситуацию с иной позиции и договариваться с людьми иных позиций.</w:t>
            </w:r>
          </w:p>
        </w:tc>
      </w:tr>
      <w:tr w:rsidR="006328A5" w:rsidRPr="00E66F09" w:rsidTr="006328A5">
        <w:trPr>
          <w:trHeight w:val="1369"/>
        </w:trPr>
        <w:tc>
          <w:tcPr>
            <w:tcW w:w="5778" w:type="dxa"/>
          </w:tcPr>
          <w:p w:rsidR="006328A5" w:rsidRPr="00ED6D61" w:rsidRDefault="006328A5" w:rsidP="008F65B2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При необходимости корректно убеждать других в правоте своей позиции</w:t>
            </w:r>
            <w:r w:rsidR="008F65B2">
              <w:rPr>
                <w:sz w:val="24"/>
              </w:rPr>
              <w:t xml:space="preserve"> (</w:t>
            </w:r>
            <w:r w:rsidRPr="00ED6D61">
              <w:rPr>
                <w:sz w:val="24"/>
              </w:rPr>
              <w:t>точки зрения).</w:t>
            </w:r>
          </w:p>
        </w:tc>
        <w:tc>
          <w:tcPr>
            <w:tcW w:w="3119" w:type="dxa"/>
          </w:tcPr>
          <w:p w:rsidR="006328A5" w:rsidRPr="00ED6D61" w:rsidRDefault="006328A5" w:rsidP="008F65B2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Понимать систему взглядов и интересов человека.</w:t>
            </w:r>
          </w:p>
        </w:tc>
        <w:tc>
          <w:tcPr>
            <w:tcW w:w="6379" w:type="dxa"/>
          </w:tcPr>
          <w:p w:rsidR="006328A5" w:rsidRPr="00ED6D61" w:rsidRDefault="006328A5" w:rsidP="00D716DA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6D61">
              <w:rPr>
                <w:sz w:val="24"/>
              </w:rPr>
              <w:t>Толерантно строить свои отношения с людьми иных позиций и интересов, находить компромиссы.</w:t>
            </w:r>
          </w:p>
        </w:tc>
      </w:tr>
    </w:tbl>
    <w:p w:rsidR="00ED6D61" w:rsidRPr="005320E0" w:rsidRDefault="00ED6D61" w:rsidP="00C87376">
      <w:pPr>
        <w:jc w:val="both"/>
        <w:rPr>
          <w:rFonts w:ascii="Times New Roman" w:hAnsi="Times New Roman"/>
          <w:lang w:val="ru-RU"/>
        </w:rPr>
      </w:pPr>
    </w:p>
    <w:p w:rsidR="00ED6D61" w:rsidRPr="006328A5" w:rsidRDefault="00ED6D61" w:rsidP="00ED6D61">
      <w:pPr>
        <w:pStyle w:val="ab"/>
        <w:spacing w:line="240" w:lineRule="auto"/>
        <w:ind w:firstLine="0"/>
        <w:rPr>
          <w:b/>
          <w:i/>
          <w:sz w:val="24"/>
        </w:rPr>
      </w:pPr>
      <w:r w:rsidRPr="006328A5">
        <w:rPr>
          <w:b/>
          <w:i/>
          <w:sz w:val="24"/>
        </w:rPr>
        <w:t xml:space="preserve">Предметные результаты: </w:t>
      </w:r>
    </w:p>
    <w:p w:rsidR="00ED6D61" w:rsidRDefault="00ED6D61" w:rsidP="00C87376">
      <w:pPr>
        <w:jc w:val="both"/>
        <w:rPr>
          <w:rFonts w:ascii="Times New Roman" w:hAnsi="Times New Roman"/>
          <w:highlight w:val="yellow"/>
          <w:lang w:val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63"/>
        <w:gridCol w:w="7513"/>
      </w:tblGrid>
      <w:tr w:rsidR="006328A5" w:rsidRPr="00ED6D61" w:rsidTr="006328A5">
        <w:tc>
          <w:tcPr>
            <w:tcW w:w="7763" w:type="dxa"/>
          </w:tcPr>
          <w:p w:rsidR="006328A5" w:rsidRPr="00ED6D61" w:rsidRDefault="006328A5" w:rsidP="00D716D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6D61">
              <w:rPr>
                <w:rFonts w:ascii="Times New Roman" w:hAnsi="Times New Roman"/>
              </w:rPr>
              <w:t>Ученик</w:t>
            </w:r>
            <w:proofErr w:type="spellEnd"/>
            <w:r w:rsidRPr="00ED6D61">
              <w:rPr>
                <w:rFonts w:ascii="Times New Roman" w:hAnsi="Times New Roman"/>
              </w:rPr>
              <w:t xml:space="preserve"> </w:t>
            </w:r>
            <w:proofErr w:type="spellStart"/>
            <w:r w:rsidRPr="00ED6D61">
              <w:rPr>
                <w:rFonts w:ascii="Times New Roman" w:hAnsi="Times New Roman"/>
              </w:rPr>
              <w:t>научится</w:t>
            </w:r>
            <w:proofErr w:type="spellEnd"/>
          </w:p>
        </w:tc>
        <w:tc>
          <w:tcPr>
            <w:tcW w:w="7513" w:type="dxa"/>
          </w:tcPr>
          <w:p w:rsidR="006328A5" w:rsidRPr="00ED6D61" w:rsidRDefault="006328A5" w:rsidP="00D716D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6D61">
              <w:rPr>
                <w:rFonts w:ascii="Times New Roman" w:hAnsi="Times New Roman"/>
              </w:rPr>
              <w:t>Ученик</w:t>
            </w:r>
            <w:proofErr w:type="spellEnd"/>
            <w:r w:rsidRPr="00ED6D61">
              <w:rPr>
                <w:rFonts w:ascii="Times New Roman" w:hAnsi="Times New Roman"/>
              </w:rPr>
              <w:t xml:space="preserve"> </w:t>
            </w:r>
            <w:proofErr w:type="spellStart"/>
            <w:r w:rsidRPr="00ED6D61">
              <w:rPr>
                <w:rFonts w:ascii="Times New Roman" w:hAnsi="Times New Roman"/>
              </w:rPr>
              <w:t>получит</w:t>
            </w:r>
            <w:proofErr w:type="spellEnd"/>
            <w:r w:rsidRPr="00ED6D61">
              <w:rPr>
                <w:rFonts w:ascii="Times New Roman" w:hAnsi="Times New Roman"/>
              </w:rPr>
              <w:t xml:space="preserve"> </w:t>
            </w:r>
            <w:proofErr w:type="spellStart"/>
            <w:r w:rsidRPr="00ED6D61">
              <w:rPr>
                <w:rFonts w:ascii="Times New Roman" w:hAnsi="Times New Roman"/>
              </w:rPr>
              <w:t>возможность</w:t>
            </w:r>
            <w:proofErr w:type="spellEnd"/>
            <w:r w:rsidRPr="00ED6D61">
              <w:rPr>
                <w:rFonts w:ascii="Times New Roman" w:hAnsi="Times New Roman"/>
              </w:rPr>
              <w:t xml:space="preserve"> </w:t>
            </w:r>
            <w:proofErr w:type="spellStart"/>
            <w:r w:rsidRPr="00ED6D61">
              <w:rPr>
                <w:rFonts w:ascii="Times New Roman" w:hAnsi="Times New Roman"/>
              </w:rPr>
              <w:t>научиться</w:t>
            </w:r>
            <w:proofErr w:type="spellEnd"/>
          </w:p>
        </w:tc>
      </w:tr>
      <w:tr w:rsidR="006328A5" w:rsidRPr="00E66F09" w:rsidTr="006328A5">
        <w:tc>
          <w:tcPr>
            <w:tcW w:w="7763" w:type="dxa"/>
          </w:tcPr>
          <w:p w:rsidR="006328A5" w:rsidRPr="00ED6D61" w:rsidRDefault="006328A5" w:rsidP="00D716DA">
            <w:pPr>
              <w:jc w:val="both"/>
              <w:rPr>
                <w:rFonts w:ascii="Times New Roman" w:hAnsi="Times New Roman"/>
                <w:lang w:val="ru-RU"/>
              </w:rPr>
            </w:pPr>
            <w:r w:rsidRPr="00ED6D61">
              <w:rPr>
                <w:rFonts w:ascii="Times New Roman" w:hAnsi="Times New Roman"/>
                <w:lang w:val="ru-RU"/>
              </w:rPr>
              <w:t xml:space="preserve">- классифицировать и характеризовать условия экологической </w:t>
            </w:r>
            <w:r w:rsidRPr="00ED6D61">
              <w:rPr>
                <w:rFonts w:ascii="Times New Roman" w:hAnsi="Times New Roman"/>
                <w:lang w:val="ru-RU"/>
              </w:rPr>
              <w:lastRenderedPageBreak/>
              <w:t>безопасности;</w:t>
            </w:r>
          </w:p>
          <w:p w:rsidR="006328A5" w:rsidRPr="00ED6D61" w:rsidRDefault="006328A5" w:rsidP="00D716DA">
            <w:pPr>
              <w:jc w:val="both"/>
              <w:rPr>
                <w:rFonts w:ascii="Times New Roman" w:hAnsi="Times New Roman"/>
                <w:lang w:val="ru-RU"/>
              </w:rPr>
            </w:pPr>
            <w:r w:rsidRPr="00ED6D61">
              <w:rPr>
                <w:rFonts w:ascii="Times New Roman" w:hAnsi="Times New Roman"/>
                <w:lang w:val="ru-RU"/>
              </w:rPr>
              <w:t>- использовать знания о предельно допустимых концентрациях вредных веществ в атмосфере, воде и почве;</w:t>
            </w:r>
          </w:p>
          <w:p w:rsidR="006328A5" w:rsidRPr="00ED6D61" w:rsidRDefault="006328A5" w:rsidP="00D716DA">
            <w:pPr>
              <w:jc w:val="both"/>
              <w:rPr>
                <w:rFonts w:ascii="Times New Roman" w:hAnsi="Times New Roman"/>
                <w:lang w:val="ru-RU"/>
              </w:rPr>
            </w:pPr>
            <w:r w:rsidRPr="00ED6D61">
              <w:rPr>
                <w:rFonts w:ascii="Times New Roman" w:hAnsi="Times New Roman"/>
                <w:lang w:val="ru-RU"/>
              </w:rPr>
              <w:t>- использовать знания о способах контроля качества окружающей среды и продуктов питания</w:t>
            </w:r>
            <w:proofErr w:type="gramStart"/>
            <w:r w:rsidRPr="00ED6D61">
              <w:rPr>
                <w:rFonts w:ascii="Times New Roman" w:hAnsi="Times New Roman"/>
                <w:lang w:val="ru-RU"/>
              </w:rPr>
              <w:t xml:space="preserve"> ;</w:t>
            </w:r>
            <w:proofErr w:type="gramEnd"/>
          </w:p>
          <w:p w:rsidR="006328A5" w:rsidRPr="00ED6D61" w:rsidRDefault="006328A5" w:rsidP="00D716DA">
            <w:pPr>
              <w:jc w:val="both"/>
              <w:rPr>
                <w:rFonts w:ascii="Times New Roman" w:hAnsi="Times New Roman"/>
                <w:lang w:val="ru-RU"/>
              </w:rPr>
            </w:pPr>
            <w:r w:rsidRPr="00ED6D61">
              <w:rPr>
                <w:rFonts w:ascii="Times New Roman" w:hAnsi="Times New Roman"/>
                <w:lang w:val="ru-RU"/>
              </w:rPr>
              <w:t>- 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питания;</w:t>
            </w:r>
          </w:p>
          <w:p w:rsidR="006328A5" w:rsidRPr="00ED6D61" w:rsidRDefault="006328A5" w:rsidP="00D716DA">
            <w:pPr>
              <w:jc w:val="both"/>
              <w:rPr>
                <w:rFonts w:ascii="Times New Roman" w:hAnsi="Times New Roman"/>
                <w:lang w:val="ru-RU"/>
              </w:rPr>
            </w:pPr>
            <w:r w:rsidRPr="00ED6D61">
              <w:rPr>
                <w:rFonts w:ascii="Times New Roman" w:hAnsi="Times New Roman"/>
                <w:lang w:val="ru-RU"/>
              </w:rPr>
              <w:t>- адекватно оценивать ситуацию дорожного движения;</w:t>
            </w:r>
          </w:p>
          <w:p w:rsidR="006328A5" w:rsidRPr="00ED6D61" w:rsidRDefault="006328A5" w:rsidP="00D716DA">
            <w:pPr>
              <w:jc w:val="both"/>
              <w:rPr>
                <w:rFonts w:ascii="Times New Roman" w:hAnsi="Times New Roman"/>
                <w:lang w:val="ru-RU"/>
              </w:rPr>
            </w:pPr>
            <w:r w:rsidRPr="00ED6D61">
              <w:rPr>
                <w:rFonts w:ascii="Times New Roman" w:hAnsi="Times New Roman"/>
                <w:lang w:val="ru-RU"/>
              </w:rPr>
              <w:t>- адекватно оценивать ситуацию и безопасно действовать при пожаре;</w:t>
            </w:r>
          </w:p>
          <w:p w:rsidR="006328A5" w:rsidRPr="00ED6D61" w:rsidRDefault="006328A5" w:rsidP="00D716DA">
            <w:pPr>
              <w:jc w:val="both"/>
              <w:rPr>
                <w:rFonts w:ascii="Times New Roman" w:hAnsi="Times New Roman"/>
                <w:lang w:val="ru-RU"/>
              </w:rPr>
            </w:pPr>
            <w:r w:rsidRPr="00ED6D61">
              <w:rPr>
                <w:rFonts w:ascii="Times New Roman" w:hAnsi="Times New Roman"/>
                <w:lang w:val="ru-RU"/>
              </w:rPr>
              <w:t>- безопасно использовать средства индивидуальной защиты при пожаре;</w:t>
            </w:r>
          </w:p>
          <w:p w:rsidR="006328A5" w:rsidRPr="00ED6D61" w:rsidRDefault="006328A5" w:rsidP="00D716DA">
            <w:pPr>
              <w:jc w:val="both"/>
              <w:rPr>
                <w:rFonts w:ascii="Times New Roman" w:hAnsi="Times New Roman"/>
                <w:lang w:val="ru-RU"/>
              </w:rPr>
            </w:pPr>
            <w:r w:rsidRPr="00ED6D61">
              <w:rPr>
                <w:rFonts w:ascii="Times New Roman" w:hAnsi="Times New Roman"/>
                <w:lang w:val="ru-RU"/>
              </w:rPr>
              <w:t>- безопасно применять первичные средства пожаротушения;</w:t>
            </w:r>
          </w:p>
          <w:p w:rsidR="006328A5" w:rsidRPr="00ED6D61" w:rsidRDefault="006328A5" w:rsidP="00D716DA">
            <w:pPr>
              <w:jc w:val="both"/>
              <w:rPr>
                <w:rFonts w:ascii="Times New Roman" w:hAnsi="Times New Roman"/>
                <w:lang w:val="ru-RU"/>
              </w:rPr>
            </w:pPr>
            <w:r w:rsidRPr="00ED6D61">
              <w:rPr>
                <w:rFonts w:ascii="Times New Roman" w:hAnsi="Times New Roman"/>
                <w:lang w:val="ru-RU"/>
              </w:rPr>
              <w:t>- соблюдать правила безопасности дорожного движения пешехода;</w:t>
            </w:r>
          </w:p>
          <w:p w:rsidR="006328A5" w:rsidRPr="00ED6D61" w:rsidRDefault="006328A5" w:rsidP="00D716DA">
            <w:pPr>
              <w:jc w:val="both"/>
              <w:rPr>
                <w:rFonts w:ascii="Times New Roman" w:hAnsi="Times New Roman"/>
                <w:lang w:val="ru-RU"/>
              </w:rPr>
            </w:pPr>
            <w:r w:rsidRPr="00ED6D61">
              <w:rPr>
                <w:rFonts w:ascii="Times New Roman" w:hAnsi="Times New Roman"/>
                <w:lang w:val="ru-RU"/>
              </w:rPr>
              <w:t>- соблюдать правила безопасности дорожного движения велосипедиста;</w:t>
            </w:r>
          </w:p>
          <w:p w:rsidR="006328A5" w:rsidRPr="00ED6D61" w:rsidRDefault="006328A5" w:rsidP="00D716DA">
            <w:pPr>
              <w:jc w:val="both"/>
              <w:rPr>
                <w:rFonts w:ascii="Times New Roman" w:hAnsi="Times New Roman"/>
                <w:lang w:val="ru-RU"/>
              </w:rPr>
            </w:pPr>
            <w:r w:rsidRPr="00ED6D61">
              <w:rPr>
                <w:rFonts w:ascii="Times New Roman" w:hAnsi="Times New Roman"/>
                <w:lang w:val="ru-RU"/>
              </w:rPr>
              <w:t>- соблюдать правила безопасного поведения на объектах железнодорожного транспорта и инфраструктуры;</w:t>
            </w:r>
          </w:p>
          <w:p w:rsidR="006328A5" w:rsidRPr="00ED6D61" w:rsidRDefault="006328A5" w:rsidP="00D716DA">
            <w:pPr>
              <w:jc w:val="both"/>
              <w:rPr>
                <w:rFonts w:ascii="Times New Roman" w:hAnsi="Times New Roman"/>
                <w:lang w:val="ru-RU"/>
              </w:rPr>
            </w:pPr>
            <w:r w:rsidRPr="00ED6D61">
              <w:rPr>
                <w:rFonts w:ascii="Times New Roman" w:hAnsi="Times New Roman"/>
                <w:lang w:val="ru-RU"/>
              </w:rPr>
              <w:t>- классифицировать и характеризовать причины и последствия опасных ситуаций на воде;</w:t>
            </w:r>
          </w:p>
          <w:p w:rsidR="006328A5" w:rsidRPr="00ED6D61" w:rsidRDefault="006328A5" w:rsidP="00D716DA">
            <w:pPr>
              <w:jc w:val="both"/>
              <w:rPr>
                <w:rFonts w:ascii="Times New Roman" w:hAnsi="Times New Roman"/>
                <w:lang w:val="ru-RU"/>
              </w:rPr>
            </w:pPr>
            <w:r w:rsidRPr="00ED6D61">
              <w:rPr>
                <w:rFonts w:ascii="Times New Roman" w:hAnsi="Times New Roman"/>
                <w:lang w:val="ru-RU"/>
              </w:rPr>
              <w:t>- адекватно оценивать ситуацию и безопасно вести у воды и на воде;</w:t>
            </w:r>
          </w:p>
          <w:p w:rsidR="006328A5" w:rsidRPr="00ED6D61" w:rsidRDefault="006328A5" w:rsidP="00D716DA">
            <w:pPr>
              <w:jc w:val="both"/>
              <w:rPr>
                <w:rFonts w:ascii="Times New Roman" w:hAnsi="Times New Roman"/>
                <w:lang w:val="ru-RU"/>
              </w:rPr>
            </w:pPr>
            <w:r w:rsidRPr="00ED6D61">
              <w:rPr>
                <w:rFonts w:ascii="Times New Roman" w:hAnsi="Times New Roman"/>
                <w:lang w:val="ru-RU"/>
              </w:rPr>
              <w:t>- знать средства и способы само- и взаимопомощи на воде;</w:t>
            </w:r>
          </w:p>
          <w:p w:rsidR="006328A5" w:rsidRPr="00ED6D61" w:rsidRDefault="006328A5" w:rsidP="00D716DA">
            <w:pPr>
              <w:jc w:val="both"/>
              <w:rPr>
                <w:rFonts w:ascii="Times New Roman" w:hAnsi="Times New Roman"/>
                <w:lang w:val="ru-RU"/>
              </w:rPr>
            </w:pPr>
            <w:r w:rsidRPr="00ED6D61">
              <w:rPr>
                <w:rFonts w:ascii="Times New Roman" w:hAnsi="Times New Roman"/>
                <w:lang w:val="ru-RU"/>
              </w:rPr>
              <w:t xml:space="preserve">- безопасно использовать средства индивидуальной защиты; </w:t>
            </w:r>
          </w:p>
          <w:p w:rsidR="006328A5" w:rsidRPr="00ED6D61" w:rsidRDefault="006328A5" w:rsidP="00D716DA">
            <w:pPr>
              <w:jc w:val="both"/>
              <w:rPr>
                <w:rFonts w:ascii="Times New Roman" w:hAnsi="Times New Roman"/>
                <w:lang w:val="ru-RU"/>
              </w:rPr>
            </w:pPr>
            <w:r w:rsidRPr="00ED6D61">
              <w:rPr>
                <w:rFonts w:ascii="Times New Roman" w:hAnsi="Times New Roman"/>
                <w:lang w:val="ru-RU"/>
              </w:rPr>
              <w:t>- классифицировать мероприятия по защите населения от чрезвычайных ситуаций техногенного характера;</w:t>
            </w:r>
          </w:p>
          <w:p w:rsidR="006328A5" w:rsidRPr="00ED6D61" w:rsidRDefault="006328A5" w:rsidP="00D716DA">
            <w:pPr>
              <w:jc w:val="both"/>
              <w:rPr>
                <w:rFonts w:ascii="Times New Roman" w:hAnsi="Times New Roman"/>
                <w:lang w:val="ru-RU"/>
              </w:rPr>
            </w:pPr>
            <w:r w:rsidRPr="00ED6D61">
              <w:rPr>
                <w:rFonts w:ascii="Times New Roman" w:hAnsi="Times New Roman"/>
                <w:lang w:val="ru-RU"/>
              </w:rPr>
              <w:t>- безопасно действовать по сигналу «Внимание всем!»;</w:t>
            </w:r>
          </w:p>
          <w:p w:rsidR="006328A5" w:rsidRPr="00ED6D61" w:rsidRDefault="006328A5" w:rsidP="00D716DA">
            <w:pPr>
              <w:jc w:val="both"/>
              <w:rPr>
                <w:rFonts w:ascii="Times New Roman" w:hAnsi="Times New Roman"/>
                <w:lang w:val="ru-RU"/>
              </w:rPr>
            </w:pPr>
            <w:r w:rsidRPr="00ED6D61">
              <w:rPr>
                <w:rFonts w:ascii="Times New Roman" w:hAnsi="Times New Roman"/>
                <w:lang w:val="ru-RU"/>
              </w:rPr>
              <w:t>- комплектовать минимально необходимый набор вещей (документов, продуктов) в случае эвакуации;</w:t>
            </w:r>
          </w:p>
          <w:p w:rsidR="006328A5" w:rsidRPr="00ED6D61" w:rsidRDefault="006328A5" w:rsidP="00D716DA">
            <w:pPr>
              <w:jc w:val="both"/>
              <w:rPr>
                <w:rFonts w:ascii="Times New Roman" w:hAnsi="Times New Roman"/>
                <w:lang w:val="ru-RU"/>
              </w:rPr>
            </w:pPr>
            <w:r w:rsidRPr="00ED6D61">
              <w:rPr>
                <w:rFonts w:ascii="Times New Roman" w:hAnsi="Times New Roman"/>
                <w:lang w:val="ru-RU"/>
              </w:rPr>
              <w:t>- оповещать (вызывать) экстренные службы при чрезвычайной ситуации;</w:t>
            </w:r>
          </w:p>
          <w:p w:rsidR="006328A5" w:rsidRPr="00ED6D61" w:rsidRDefault="006328A5" w:rsidP="00D716DA">
            <w:pPr>
              <w:jc w:val="both"/>
              <w:rPr>
                <w:rFonts w:ascii="Times New Roman" w:hAnsi="Times New Roman"/>
                <w:lang w:val="ru-RU"/>
              </w:rPr>
            </w:pPr>
            <w:r w:rsidRPr="00ED6D61">
              <w:rPr>
                <w:rFonts w:ascii="Times New Roman" w:hAnsi="Times New Roman"/>
                <w:lang w:val="ru-RU"/>
              </w:rPr>
              <w:t>- оказывать первую помощь при ушибах;</w:t>
            </w:r>
          </w:p>
          <w:p w:rsidR="006328A5" w:rsidRPr="00ED6D61" w:rsidRDefault="006328A5" w:rsidP="00D716DA">
            <w:pPr>
              <w:jc w:val="both"/>
              <w:rPr>
                <w:rFonts w:ascii="Times New Roman" w:hAnsi="Times New Roman"/>
                <w:lang w:val="ru-RU"/>
              </w:rPr>
            </w:pPr>
            <w:r w:rsidRPr="00ED6D61">
              <w:rPr>
                <w:rFonts w:ascii="Times New Roman" w:hAnsi="Times New Roman"/>
                <w:lang w:val="ru-RU"/>
              </w:rPr>
              <w:t>- оказывать первую помощь при растяжениях;</w:t>
            </w:r>
          </w:p>
          <w:p w:rsidR="006328A5" w:rsidRPr="00ED6D61" w:rsidRDefault="006328A5" w:rsidP="00D716DA">
            <w:pPr>
              <w:jc w:val="both"/>
              <w:rPr>
                <w:rFonts w:ascii="Times New Roman" w:hAnsi="Times New Roman"/>
                <w:lang w:val="ru-RU"/>
              </w:rPr>
            </w:pPr>
            <w:r w:rsidRPr="00ED6D61">
              <w:rPr>
                <w:rFonts w:ascii="Times New Roman" w:hAnsi="Times New Roman"/>
                <w:lang w:val="ru-RU"/>
              </w:rPr>
              <w:t>- оказывать первую помощь при вывихах;</w:t>
            </w:r>
          </w:p>
          <w:p w:rsidR="006328A5" w:rsidRPr="00ED6D61" w:rsidRDefault="006328A5" w:rsidP="00D716DA">
            <w:pPr>
              <w:pStyle w:val="a9"/>
              <w:spacing w:after="0"/>
              <w:jc w:val="both"/>
            </w:pPr>
            <w:r w:rsidRPr="00ED6D61">
              <w:t>- оказывать первую помощь при переломах.</w:t>
            </w:r>
          </w:p>
        </w:tc>
        <w:tc>
          <w:tcPr>
            <w:tcW w:w="7513" w:type="dxa"/>
          </w:tcPr>
          <w:p w:rsidR="006328A5" w:rsidRPr="00ED6D61" w:rsidRDefault="006328A5" w:rsidP="00D716DA">
            <w:pPr>
              <w:pStyle w:val="a8"/>
              <w:spacing w:before="0" w:beforeAutospacing="0" w:after="0" w:afterAutospacing="0"/>
              <w:jc w:val="both"/>
            </w:pPr>
            <w:r w:rsidRPr="00ED6D61">
              <w:rPr>
                <w:i/>
                <w:iCs/>
              </w:rPr>
              <w:lastRenderedPageBreak/>
              <w:t xml:space="preserve">- </w:t>
            </w:r>
            <w:r w:rsidRPr="00ED6D61">
              <w:rPr>
                <w:iCs/>
              </w:rPr>
              <w:t xml:space="preserve">безопасно использовать средства индивидуальной защиты </w:t>
            </w:r>
            <w:r w:rsidRPr="00ED6D61">
              <w:rPr>
                <w:iCs/>
              </w:rPr>
              <w:lastRenderedPageBreak/>
              <w:t xml:space="preserve">велосипедиста; </w:t>
            </w:r>
          </w:p>
          <w:p w:rsidR="006328A5" w:rsidRPr="00ED6D61" w:rsidRDefault="006328A5" w:rsidP="00D716DA">
            <w:pPr>
              <w:pStyle w:val="a8"/>
              <w:spacing w:before="0" w:beforeAutospacing="0" w:after="0" w:afterAutospacing="0"/>
              <w:jc w:val="both"/>
            </w:pPr>
            <w:r w:rsidRPr="00ED6D61">
              <w:rPr>
                <w:iCs/>
              </w:rPr>
              <w:t xml:space="preserve">- оказывать первую помощь при не инфекционных заболеваниях; </w:t>
            </w:r>
          </w:p>
          <w:p w:rsidR="006328A5" w:rsidRPr="00ED6D61" w:rsidRDefault="006328A5" w:rsidP="00D716DA">
            <w:pPr>
              <w:pStyle w:val="a9"/>
              <w:spacing w:after="0"/>
              <w:jc w:val="both"/>
            </w:pPr>
            <w:r w:rsidRPr="00ED6D61">
              <w:rPr>
                <w:iCs/>
              </w:rPr>
              <w:t xml:space="preserve">- исследовать различные ситуации в повседневной жизнедеятельности, опасные и чрезвычайные ситуации, выдвигать предположения и проводить несложные эксперименты для доказательства предположений обеспечения личной безопасности. </w:t>
            </w:r>
          </w:p>
        </w:tc>
      </w:tr>
    </w:tbl>
    <w:p w:rsidR="006328A5" w:rsidRDefault="006328A5" w:rsidP="006328A5">
      <w:pPr>
        <w:pStyle w:val="a5"/>
        <w:rPr>
          <w:rFonts w:ascii="Times New Roman" w:hAnsi="Times New Roman"/>
          <w:b/>
          <w:sz w:val="24"/>
          <w:szCs w:val="24"/>
        </w:rPr>
      </w:pPr>
    </w:p>
    <w:p w:rsidR="006328A5" w:rsidRDefault="006328A5" w:rsidP="006328A5">
      <w:pPr>
        <w:pStyle w:val="a5"/>
        <w:rPr>
          <w:rFonts w:ascii="Times New Roman" w:hAnsi="Times New Roman"/>
          <w:b/>
          <w:sz w:val="24"/>
          <w:szCs w:val="24"/>
        </w:rPr>
      </w:pPr>
    </w:p>
    <w:p w:rsidR="006328A5" w:rsidRPr="008F5303" w:rsidRDefault="006328A5" w:rsidP="006328A5">
      <w:pPr>
        <w:pStyle w:val="a5"/>
        <w:rPr>
          <w:rFonts w:ascii="Times New Roman" w:hAnsi="Times New Roman"/>
          <w:sz w:val="24"/>
          <w:szCs w:val="24"/>
        </w:rPr>
      </w:pPr>
      <w:r w:rsidRPr="008F5303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8F5303">
        <w:rPr>
          <w:rFonts w:ascii="Times New Roman" w:hAnsi="Times New Roman"/>
          <w:sz w:val="24"/>
          <w:szCs w:val="24"/>
        </w:rPr>
        <w:t xml:space="preserve"> отражаются в индивидуальных качественных свойствах учащихся, которые приобретаются в процессе освоения учебного предмета «</w:t>
      </w:r>
      <w:r>
        <w:rPr>
          <w:rFonts w:ascii="Times New Roman" w:hAnsi="Times New Roman"/>
          <w:sz w:val="24"/>
          <w:szCs w:val="24"/>
        </w:rPr>
        <w:t>ОБЖ</w:t>
      </w:r>
      <w:r w:rsidRPr="008F5303">
        <w:rPr>
          <w:rFonts w:ascii="Times New Roman" w:hAnsi="Times New Roman"/>
          <w:sz w:val="24"/>
          <w:szCs w:val="24"/>
        </w:rPr>
        <w:t xml:space="preserve">». Эти качественные свойства </w:t>
      </w:r>
      <w:proofErr w:type="gramStart"/>
      <w:r w:rsidRPr="008F5303">
        <w:rPr>
          <w:rFonts w:ascii="Times New Roman" w:hAnsi="Times New Roman"/>
          <w:sz w:val="24"/>
          <w:szCs w:val="24"/>
        </w:rPr>
        <w:t>проявляются</w:t>
      </w:r>
      <w:proofErr w:type="gramEnd"/>
      <w:r w:rsidRPr="008F5303">
        <w:rPr>
          <w:rFonts w:ascii="Times New Roman" w:hAnsi="Times New Roman"/>
          <w:sz w:val="24"/>
          <w:szCs w:val="24"/>
        </w:rPr>
        <w:t xml:space="preserve"> прежде всего в положительном отношении учащихся к занятиям двигательной деятельностью, накоплении необходимых знаний, а также в умении использовать ценности </w:t>
      </w:r>
      <w:r>
        <w:rPr>
          <w:rFonts w:ascii="Times New Roman" w:hAnsi="Times New Roman"/>
          <w:sz w:val="24"/>
          <w:szCs w:val="24"/>
        </w:rPr>
        <w:t>знаний о безопасности</w:t>
      </w:r>
      <w:r w:rsidRPr="008F5303">
        <w:rPr>
          <w:rFonts w:ascii="Times New Roman" w:hAnsi="Times New Roman"/>
          <w:sz w:val="24"/>
          <w:szCs w:val="24"/>
        </w:rPr>
        <w:t xml:space="preserve">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6328A5" w:rsidRPr="008F5303" w:rsidRDefault="006328A5" w:rsidP="006328A5">
      <w:pPr>
        <w:pStyle w:val="a5"/>
        <w:rPr>
          <w:rFonts w:ascii="Times New Roman" w:hAnsi="Times New Roman"/>
          <w:sz w:val="24"/>
          <w:szCs w:val="24"/>
        </w:rPr>
      </w:pPr>
      <w:r w:rsidRPr="00F9375D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8F5303">
        <w:rPr>
          <w:rFonts w:ascii="Times New Roman" w:hAnsi="Times New Roman"/>
          <w:sz w:val="24"/>
          <w:szCs w:val="24"/>
        </w:rPr>
        <w:t xml:space="preserve"> могут проявляться в разных областях культуры.</w:t>
      </w:r>
    </w:p>
    <w:p w:rsidR="006328A5" w:rsidRPr="00F9375D" w:rsidRDefault="006328A5" w:rsidP="006328A5">
      <w:pPr>
        <w:pStyle w:val="a5"/>
        <w:rPr>
          <w:rFonts w:ascii="Times New Roman" w:hAnsi="Times New Roman"/>
          <w:sz w:val="24"/>
          <w:szCs w:val="24"/>
          <w:u w:val="single"/>
        </w:rPr>
      </w:pPr>
      <w:r w:rsidRPr="00F9375D">
        <w:rPr>
          <w:rFonts w:ascii="Times New Roman" w:hAnsi="Times New Roman"/>
          <w:sz w:val="24"/>
          <w:szCs w:val="24"/>
          <w:u w:val="single"/>
        </w:rPr>
        <w:t>В области познавательной культуры:</w:t>
      </w:r>
    </w:p>
    <w:p w:rsidR="006328A5" w:rsidRPr="008F5303" w:rsidRDefault="006328A5" w:rsidP="006328A5">
      <w:pPr>
        <w:pStyle w:val="a5"/>
        <w:rPr>
          <w:rFonts w:ascii="Times New Roman" w:hAnsi="Times New Roman"/>
          <w:sz w:val="24"/>
          <w:szCs w:val="24"/>
        </w:rPr>
      </w:pPr>
      <w:r w:rsidRPr="008F5303">
        <w:rPr>
          <w:rFonts w:ascii="Times New Roman" w:hAnsi="Times New Roman"/>
          <w:sz w:val="24"/>
          <w:szCs w:val="24"/>
        </w:rPr>
        <w:lastRenderedPageBreak/>
        <w:t>• 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6328A5" w:rsidRPr="008F5303" w:rsidRDefault="006328A5" w:rsidP="006328A5">
      <w:pPr>
        <w:pStyle w:val="a5"/>
        <w:rPr>
          <w:rFonts w:ascii="Times New Roman" w:hAnsi="Times New Roman"/>
          <w:sz w:val="24"/>
          <w:szCs w:val="24"/>
        </w:rPr>
      </w:pPr>
      <w:r w:rsidRPr="008F5303">
        <w:rPr>
          <w:rFonts w:ascii="Times New Roman" w:hAnsi="Times New Roman"/>
          <w:sz w:val="24"/>
          <w:szCs w:val="24"/>
        </w:rPr>
        <w:t>• 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6328A5" w:rsidRPr="008F5303" w:rsidRDefault="006328A5" w:rsidP="006328A5">
      <w:pPr>
        <w:pStyle w:val="a5"/>
        <w:rPr>
          <w:rFonts w:ascii="Times New Roman" w:hAnsi="Times New Roman"/>
          <w:sz w:val="24"/>
          <w:szCs w:val="24"/>
        </w:rPr>
      </w:pPr>
      <w:r w:rsidRPr="008F5303">
        <w:rPr>
          <w:rFonts w:ascii="Times New Roman" w:hAnsi="Times New Roman"/>
          <w:sz w:val="24"/>
          <w:szCs w:val="24"/>
        </w:rPr>
        <w:t>• 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6328A5" w:rsidRDefault="006328A5" w:rsidP="006328A5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ED6D61" w:rsidRPr="00ED6D61" w:rsidRDefault="00ED6D61" w:rsidP="00ED6D61">
      <w:pPr>
        <w:pStyle w:val="a9"/>
        <w:spacing w:after="0"/>
        <w:jc w:val="both"/>
        <w:rPr>
          <w:b/>
          <w:i/>
        </w:rPr>
      </w:pPr>
      <w:r w:rsidRPr="00ED6D61">
        <w:rPr>
          <w:b/>
          <w:i/>
        </w:rPr>
        <w:t xml:space="preserve">Формирование </w:t>
      </w:r>
      <w:proofErr w:type="spellStart"/>
      <w:r w:rsidRPr="00ED6D61">
        <w:rPr>
          <w:b/>
          <w:i/>
        </w:rPr>
        <w:t>ИКТ-компетентности</w:t>
      </w:r>
      <w:proofErr w:type="spellEnd"/>
      <w:r w:rsidRPr="00ED6D61">
        <w:rPr>
          <w:b/>
          <w:i/>
        </w:rPr>
        <w:t xml:space="preserve"> </w:t>
      </w:r>
      <w:proofErr w:type="gramStart"/>
      <w:r w:rsidRPr="00ED6D61">
        <w:rPr>
          <w:b/>
          <w:i/>
        </w:rPr>
        <w:t>обучающихся</w:t>
      </w:r>
      <w:proofErr w:type="gramEnd"/>
      <w:r w:rsidRPr="00ED6D61">
        <w:rPr>
          <w:b/>
          <w:i/>
        </w:rPr>
        <w:t>.</w:t>
      </w:r>
    </w:p>
    <w:p w:rsidR="00ED6D61" w:rsidRPr="00ED6D61" w:rsidRDefault="00ED6D61" w:rsidP="00ED6D61">
      <w:pPr>
        <w:pStyle w:val="a9"/>
        <w:spacing w:after="0"/>
        <w:jc w:val="both"/>
        <w:rPr>
          <w:b/>
          <w:i/>
        </w:rPr>
      </w:pPr>
    </w:p>
    <w:p w:rsidR="00ED6D61" w:rsidRPr="00ED6D61" w:rsidRDefault="00ED6D61" w:rsidP="00ED6D61">
      <w:pPr>
        <w:pStyle w:val="a9"/>
        <w:spacing w:after="0"/>
        <w:jc w:val="both"/>
        <w:rPr>
          <w:i/>
        </w:rPr>
      </w:pPr>
      <w:r w:rsidRPr="00ED6D61">
        <w:rPr>
          <w:i/>
        </w:rPr>
        <w:t>Фиксация изображений и звуков</w:t>
      </w:r>
    </w:p>
    <w:p w:rsidR="00ED6D61" w:rsidRPr="00ED6D61" w:rsidRDefault="00ED6D61" w:rsidP="00ED6D61">
      <w:pPr>
        <w:jc w:val="both"/>
        <w:rPr>
          <w:rFonts w:ascii="Times New Roman" w:hAnsi="Times New Roman"/>
          <w:lang w:val="ru-RU"/>
        </w:rPr>
      </w:pPr>
      <w:r w:rsidRPr="00ED6D61">
        <w:rPr>
          <w:rFonts w:ascii="Times New Roman" w:hAnsi="Times New Roman"/>
          <w:lang w:val="ru-RU"/>
        </w:rPr>
        <w:t>Выпускник получит возможность научиться:</w:t>
      </w:r>
    </w:p>
    <w:p w:rsidR="00ED6D61" w:rsidRPr="00ED6D61" w:rsidRDefault="00ED6D61" w:rsidP="00ED6D61">
      <w:pPr>
        <w:jc w:val="both"/>
        <w:rPr>
          <w:rFonts w:ascii="Times New Roman" w:hAnsi="Times New Roman"/>
          <w:lang w:val="ru-RU"/>
        </w:rPr>
      </w:pPr>
      <w:r w:rsidRPr="00ED6D61">
        <w:rPr>
          <w:rFonts w:ascii="Times New Roman" w:hAnsi="Times New Roman"/>
          <w:lang w:val="ru-RU"/>
        </w:rPr>
        <w:t>•</w:t>
      </w:r>
      <w:r w:rsidRPr="00ED6D61">
        <w:rPr>
          <w:rFonts w:ascii="Times New Roman" w:hAnsi="Times New Roman"/>
        </w:rPr>
        <w:t> </w:t>
      </w:r>
      <w:r w:rsidRPr="00ED6D61">
        <w:rPr>
          <w:rFonts w:ascii="Times New Roman" w:hAnsi="Times New Roman"/>
          <w:lang w:val="ru-RU"/>
        </w:rPr>
        <w:t>различать творческую и техническую фиксацию звуков и изображений;</w:t>
      </w:r>
    </w:p>
    <w:p w:rsidR="00ED6D61" w:rsidRPr="00ED6D61" w:rsidRDefault="00ED6D61" w:rsidP="00ED6D61">
      <w:pPr>
        <w:jc w:val="both"/>
        <w:rPr>
          <w:rFonts w:ascii="Times New Roman" w:hAnsi="Times New Roman"/>
          <w:lang w:val="ru-RU"/>
        </w:rPr>
      </w:pPr>
      <w:r w:rsidRPr="00ED6D61">
        <w:rPr>
          <w:rFonts w:ascii="Times New Roman" w:hAnsi="Times New Roman"/>
          <w:lang w:val="ru-RU"/>
        </w:rPr>
        <w:t>•</w:t>
      </w:r>
      <w:r w:rsidRPr="00ED6D61">
        <w:rPr>
          <w:rFonts w:ascii="Times New Roman" w:hAnsi="Times New Roman"/>
        </w:rPr>
        <w:t> </w:t>
      </w:r>
      <w:r w:rsidRPr="00ED6D61">
        <w:rPr>
          <w:rFonts w:ascii="Times New Roman" w:hAnsi="Times New Roman"/>
          <w:lang w:val="ru-RU"/>
        </w:rPr>
        <w:t>использовать возможности И</w:t>
      </w:r>
      <w:proofErr w:type="gramStart"/>
      <w:r w:rsidRPr="00ED6D61">
        <w:rPr>
          <w:rFonts w:ascii="Times New Roman" w:hAnsi="Times New Roman"/>
          <w:lang w:val="ru-RU"/>
        </w:rPr>
        <w:t>КТ в тв</w:t>
      </w:r>
      <w:proofErr w:type="gramEnd"/>
      <w:r w:rsidRPr="00ED6D61">
        <w:rPr>
          <w:rFonts w:ascii="Times New Roman" w:hAnsi="Times New Roman"/>
          <w:lang w:val="ru-RU"/>
        </w:rPr>
        <w:t>орческой деятельности, связанной с искусством;</w:t>
      </w:r>
    </w:p>
    <w:p w:rsidR="00ED6D61" w:rsidRPr="00ED6D61" w:rsidRDefault="00ED6D61" w:rsidP="00ED6D61">
      <w:pPr>
        <w:jc w:val="both"/>
        <w:rPr>
          <w:rFonts w:ascii="Times New Roman" w:hAnsi="Times New Roman"/>
          <w:lang w:val="ru-RU"/>
        </w:rPr>
      </w:pPr>
    </w:p>
    <w:p w:rsidR="00ED6D61" w:rsidRPr="00ED6D61" w:rsidRDefault="00ED6D61" w:rsidP="00ED6D61">
      <w:pPr>
        <w:pStyle w:val="a9"/>
        <w:spacing w:after="0"/>
        <w:jc w:val="both"/>
        <w:rPr>
          <w:i/>
          <w:iCs/>
        </w:rPr>
      </w:pPr>
      <w:r w:rsidRPr="00ED6D61">
        <w:rPr>
          <w:i/>
          <w:iCs/>
        </w:rPr>
        <w:t xml:space="preserve">Создание, восприятие и использование </w:t>
      </w:r>
      <w:proofErr w:type="spellStart"/>
      <w:proofErr w:type="gramStart"/>
      <w:r w:rsidRPr="00ED6D61">
        <w:rPr>
          <w:i/>
          <w:iCs/>
        </w:rPr>
        <w:t>гипер</w:t>
      </w:r>
      <w:proofErr w:type="spellEnd"/>
      <w:r w:rsidRPr="00ED6D61">
        <w:rPr>
          <w:i/>
          <w:iCs/>
        </w:rPr>
        <w:t xml:space="preserve"> </w:t>
      </w:r>
      <w:proofErr w:type="spellStart"/>
      <w:r w:rsidRPr="00ED6D61">
        <w:rPr>
          <w:i/>
          <w:iCs/>
        </w:rPr>
        <w:t>медиа</w:t>
      </w:r>
      <w:proofErr w:type="spellEnd"/>
      <w:proofErr w:type="gramEnd"/>
      <w:r w:rsidRPr="00ED6D61">
        <w:rPr>
          <w:i/>
          <w:iCs/>
        </w:rPr>
        <w:t xml:space="preserve"> сообщений</w:t>
      </w:r>
    </w:p>
    <w:p w:rsidR="00ED6D61" w:rsidRPr="00ED6D61" w:rsidRDefault="00ED6D61" w:rsidP="00ED6D61">
      <w:pPr>
        <w:pStyle w:val="a9"/>
        <w:spacing w:after="0"/>
        <w:jc w:val="both"/>
        <w:rPr>
          <w:bCs/>
          <w:iCs/>
        </w:rPr>
      </w:pPr>
      <w:r w:rsidRPr="00ED6D61">
        <w:rPr>
          <w:bCs/>
          <w:iCs/>
        </w:rPr>
        <w:t>Выпускник научится:</w:t>
      </w:r>
    </w:p>
    <w:p w:rsidR="00ED6D61" w:rsidRPr="00ED6D61" w:rsidRDefault="00ED6D61" w:rsidP="00ED6D61">
      <w:pPr>
        <w:pStyle w:val="a9"/>
        <w:spacing w:after="0"/>
        <w:jc w:val="both"/>
        <w:rPr>
          <w:iCs/>
        </w:rPr>
      </w:pPr>
      <w:r w:rsidRPr="00ED6D61">
        <w:rPr>
          <w:iCs/>
        </w:rPr>
        <w:t>• избирательно относиться к информации в окружающем информационном пространстве, отказываться от потребления ненужной информации.</w:t>
      </w:r>
    </w:p>
    <w:p w:rsidR="00ED6D61" w:rsidRPr="00ED6D61" w:rsidRDefault="00ED6D61" w:rsidP="00ED6D61">
      <w:pPr>
        <w:pStyle w:val="a9"/>
        <w:spacing w:after="0"/>
        <w:jc w:val="both"/>
        <w:rPr>
          <w:iCs/>
        </w:rPr>
      </w:pPr>
      <w:r w:rsidRPr="00ED6D61">
        <w:rPr>
          <w:iCs/>
        </w:rPr>
        <w:t>Выпускник получит возможность научиться:</w:t>
      </w:r>
    </w:p>
    <w:p w:rsidR="00ED6D61" w:rsidRPr="00ED6D61" w:rsidRDefault="00ED6D61" w:rsidP="00ED6D61">
      <w:pPr>
        <w:pStyle w:val="a9"/>
        <w:spacing w:after="0"/>
        <w:jc w:val="both"/>
        <w:rPr>
          <w:iCs/>
        </w:rPr>
      </w:pPr>
      <w:r w:rsidRPr="00ED6D61">
        <w:rPr>
          <w:iCs/>
        </w:rPr>
        <w:t>• проектировать дизайн сообщений в соответствии с задачами и средствами доставки;</w:t>
      </w:r>
    </w:p>
    <w:p w:rsidR="00ED6D61" w:rsidRPr="00ED6D61" w:rsidRDefault="00ED6D61" w:rsidP="00ED6D61">
      <w:pPr>
        <w:pStyle w:val="a9"/>
        <w:spacing w:after="0"/>
        <w:jc w:val="both"/>
        <w:rPr>
          <w:iCs/>
        </w:rPr>
      </w:pPr>
    </w:p>
    <w:p w:rsidR="00ED6D61" w:rsidRPr="00ED6D61" w:rsidRDefault="00ED6D61" w:rsidP="00ED6D61">
      <w:pPr>
        <w:pStyle w:val="a9"/>
        <w:spacing w:after="0"/>
        <w:jc w:val="both"/>
        <w:rPr>
          <w:i/>
          <w:iCs/>
        </w:rPr>
      </w:pPr>
      <w:r w:rsidRPr="00ED6D61">
        <w:rPr>
          <w:i/>
          <w:iCs/>
        </w:rPr>
        <w:t xml:space="preserve">Поиск и организация хранения информации </w:t>
      </w:r>
    </w:p>
    <w:p w:rsidR="00ED6D61" w:rsidRPr="00ED6D61" w:rsidRDefault="00ED6D61" w:rsidP="00ED6D61">
      <w:pPr>
        <w:pStyle w:val="a9"/>
        <w:spacing w:after="0"/>
        <w:jc w:val="both"/>
        <w:rPr>
          <w:bCs/>
          <w:iCs/>
        </w:rPr>
      </w:pPr>
      <w:r w:rsidRPr="00ED6D61">
        <w:rPr>
          <w:bCs/>
          <w:iCs/>
        </w:rPr>
        <w:t>Выпускник научится:</w:t>
      </w:r>
    </w:p>
    <w:p w:rsidR="00ED6D61" w:rsidRPr="00ED6D61" w:rsidRDefault="00ED6D61" w:rsidP="00ED6D61">
      <w:pPr>
        <w:pStyle w:val="a9"/>
        <w:spacing w:after="0"/>
        <w:jc w:val="both"/>
        <w:rPr>
          <w:iCs/>
        </w:rPr>
      </w:pPr>
      <w:r w:rsidRPr="00ED6D61">
        <w:rPr>
          <w:iCs/>
        </w:rPr>
        <w:t>• 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</w:r>
    </w:p>
    <w:p w:rsidR="00ED6D61" w:rsidRPr="00ED6D61" w:rsidRDefault="00ED6D61" w:rsidP="00ED6D61">
      <w:pPr>
        <w:pStyle w:val="a9"/>
        <w:spacing w:after="0"/>
        <w:jc w:val="both"/>
        <w:rPr>
          <w:iCs/>
        </w:rPr>
      </w:pPr>
      <w:r w:rsidRPr="00ED6D61">
        <w:rPr>
          <w:iCs/>
        </w:rPr>
        <w:t>• использовать приёмы поиска информации на персональном компьютере, в информационной среде учреждения и в образовательном пространстве;</w:t>
      </w:r>
    </w:p>
    <w:p w:rsidR="00ED6D61" w:rsidRPr="00ED6D61" w:rsidRDefault="00ED6D61" w:rsidP="00ED6D61">
      <w:pPr>
        <w:pStyle w:val="a9"/>
        <w:spacing w:after="0"/>
        <w:jc w:val="both"/>
        <w:rPr>
          <w:iCs/>
        </w:rPr>
      </w:pPr>
      <w:r w:rsidRPr="00ED6D61">
        <w:rPr>
          <w:iCs/>
        </w:rPr>
        <w:t>• использовать различные библиотечные, в том числе электронные, каталоги для поиска необходимых книг;</w:t>
      </w:r>
    </w:p>
    <w:p w:rsidR="00ED6D61" w:rsidRDefault="00ED6D61" w:rsidP="00ED6D61">
      <w:pPr>
        <w:pStyle w:val="a9"/>
        <w:spacing w:after="0"/>
        <w:jc w:val="both"/>
        <w:rPr>
          <w:iCs/>
        </w:rPr>
      </w:pPr>
      <w:r w:rsidRPr="00ED6D61">
        <w:rPr>
          <w:iCs/>
        </w:rPr>
        <w:t>• формировать собственное информационное пространство: создавать системы папок и размещать в них нужные информационные источники, размещать информацию в Интернете.</w:t>
      </w:r>
    </w:p>
    <w:p w:rsidR="00ED6D61" w:rsidRPr="00ED6D61" w:rsidRDefault="00ED6D61" w:rsidP="00ED6D61">
      <w:pPr>
        <w:pStyle w:val="a9"/>
        <w:spacing w:after="0"/>
        <w:jc w:val="both"/>
        <w:rPr>
          <w:iCs/>
        </w:rPr>
      </w:pPr>
    </w:p>
    <w:p w:rsidR="00ED6D61" w:rsidRPr="00ED6D61" w:rsidRDefault="00ED6D61" w:rsidP="00ED6D61">
      <w:pPr>
        <w:pStyle w:val="a9"/>
        <w:spacing w:after="0"/>
        <w:jc w:val="both"/>
        <w:rPr>
          <w:i/>
          <w:iCs/>
        </w:rPr>
      </w:pPr>
      <w:r w:rsidRPr="00ED6D61">
        <w:rPr>
          <w:i/>
          <w:iCs/>
        </w:rPr>
        <w:t>Выпускник получит возможность научиться:</w:t>
      </w:r>
    </w:p>
    <w:p w:rsidR="00ED6D61" w:rsidRPr="00ED6D61" w:rsidRDefault="00ED6D61" w:rsidP="00ED6D61">
      <w:pPr>
        <w:pStyle w:val="a9"/>
        <w:spacing w:after="0"/>
        <w:jc w:val="both"/>
        <w:rPr>
          <w:i/>
          <w:iCs/>
        </w:rPr>
      </w:pPr>
      <w:r w:rsidRPr="00ED6D61">
        <w:rPr>
          <w:i/>
          <w:iCs/>
        </w:rPr>
        <w:t>• </w:t>
      </w:r>
      <w:r w:rsidRPr="00ED6D61">
        <w:rPr>
          <w:iCs/>
        </w:rPr>
        <w:t>использовать различные приёмы поиска информации в Интернете в ходе учебной деятельности.</w:t>
      </w:r>
      <w:r w:rsidRPr="00ED6D61">
        <w:rPr>
          <w:i/>
          <w:iCs/>
        </w:rPr>
        <w:t xml:space="preserve"> </w:t>
      </w:r>
    </w:p>
    <w:p w:rsidR="00ED6D61" w:rsidRPr="00ED6D61" w:rsidRDefault="00ED6D61" w:rsidP="00ED6D61">
      <w:pPr>
        <w:pStyle w:val="a9"/>
        <w:spacing w:after="0"/>
        <w:jc w:val="both"/>
        <w:rPr>
          <w:i/>
          <w:iCs/>
        </w:rPr>
      </w:pPr>
    </w:p>
    <w:p w:rsidR="00ED6D61" w:rsidRPr="00ED6D61" w:rsidRDefault="00ED6D61" w:rsidP="00ED6D61">
      <w:pPr>
        <w:pStyle w:val="a9"/>
        <w:spacing w:after="0"/>
        <w:jc w:val="both"/>
        <w:rPr>
          <w:b/>
          <w:i/>
          <w:iCs/>
        </w:rPr>
      </w:pPr>
      <w:r w:rsidRPr="00ED6D61">
        <w:rPr>
          <w:b/>
          <w:i/>
          <w:iCs/>
        </w:rPr>
        <w:t>Стратегии смыслового чтения и работа с текстом</w:t>
      </w:r>
    </w:p>
    <w:p w:rsidR="00ED6D61" w:rsidRPr="00ED6D61" w:rsidRDefault="00ED6D61" w:rsidP="00ED6D61">
      <w:pPr>
        <w:pStyle w:val="a9"/>
        <w:spacing w:after="0"/>
        <w:jc w:val="both"/>
        <w:rPr>
          <w:b/>
          <w:i/>
          <w:iCs/>
        </w:rPr>
      </w:pPr>
    </w:p>
    <w:p w:rsidR="00ED6D61" w:rsidRPr="00ED6D61" w:rsidRDefault="00ED6D61" w:rsidP="00ED6D61">
      <w:pPr>
        <w:pStyle w:val="a9"/>
        <w:spacing w:after="0"/>
        <w:jc w:val="both"/>
        <w:rPr>
          <w:i/>
          <w:iCs/>
        </w:rPr>
      </w:pPr>
      <w:r w:rsidRPr="00ED6D61">
        <w:rPr>
          <w:i/>
          <w:iCs/>
        </w:rPr>
        <w:t xml:space="preserve">Работа с текстом: поиск информации и понимание </w:t>
      </w:r>
      <w:proofErr w:type="gramStart"/>
      <w:r w:rsidRPr="00ED6D61">
        <w:rPr>
          <w:i/>
          <w:iCs/>
        </w:rPr>
        <w:t>прочитанного</w:t>
      </w:r>
      <w:proofErr w:type="gramEnd"/>
    </w:p>
    <w:p w:rsidR="00ED6D61" w:rsidRPr="00ED6D61" w:rsidRDefault="00ED6D61" w:rsidP="00ED6D61">
      <w:pPr>
        <w:pStyle w:val="a9"/>
        <w:spacing w:after="0"/>
        <w:jc w:val="both"/>
        <w:rPr>
          <w:iCs/>
        </w:rPr>
      </w:pPr>
      <w:r w:rsidRPr="00ED6D61">
        <w:rPr>
          <w:iCs/>
        </w:rPr>
        <w:t>Выпускник научится:</w:t>
      </w:r>
    </w:p>
    <w:p w:rsidR="00ED6D61" w:rsidRPr="00ED6D61" w:rsidRDefault="00ED6D61" w:rsidP="00ED6D61">
      <w:pPr>
        <w:pStyle w:val="a9"/>
        <w:spacing w:after="0"/>
        <w:jc w:val="both"/>
        <w:rPr>
          <w:b/>
          <w:iCs/>
        </w:rPr>
      </w:pPr>
      <w:r w:rsidRPr="00ED6D61">
        <w:rPr>
          <w:iCs/>
        </w:rPr>
        <w:t>• ориентироваться в содержании текста и понимать его целостный смысл:</w:t>
      </w:r>
    </w:p>
    <w:p w:rsidR="00ED6D61" w:rsidRPr="00ED6D61" w:rsidRDefault="00ED6D61" w:rsidP="00ED6D61">
      <w:pPr>
        <w:pStyle w:val="a9"/>
        <w:spacing w:after="0"/>
        <w:jc w:val="both"/>
        <w:rPr>
          <w:b/>
          <w:iCs/>
        </w:rPr>
      </w:pPr>
      <w:r w:rsidRPr="00ED6D61">
        <w:rPr>
          <w:iCs/>
        </w:rPr>
        <w:t>— определять главную тему, общую цель или назначение текста;</w:t>
      </w:r>
    </w:p>
    <w:p w:rsidR="00ED6D61" w:rsidRPr="00ED6D61" w:rsidRDefault="00ED6D61" w:rsidP="00ED6D61">
      <w:pPr>
        <w:pStyle w:val="a9"/>
        <w:spacing w:after="0"/>
        <w:jc w:val="both"/>
        <w:rPr>
          <w:b/>
          <w:iCs/>
        </w:rPr>
      </w:pPr>
      <w:r w:rsidRPr="00ED6D61">
        <w:rPr>
          <w:iCs/>
        </w:rPr>
        <w:lastRenderedPageBreak/>
        <w:t>— выбирать из текста или придумать заголовок, соответствующий содержанию и общему смыслу текста;</w:t>
      </w:r>
    </w:p>
    <w:p w:rsidR="00ED6D61" w:rsidRPr="00ED6D61" w:rsidRDefault="00ED6D61" w:rsidP="00ED6D61">
      <w:pPr>
        <w:pStyle w:val="a9"/>
        <w:spacing w:after="0"/>
        <w:jc w:val="both"/>
        <w:rPr>
          <w:b/>
          <w:iCs/>
        </w:rPr>
      </w:pPr>
      <w:r w:rsidRPr="00ED6D61">
        <w:rPr>
          <w:iCs/>
        </w:rPr>
        <w:t>— формулировать тезис, выражающий общий смысл текста;</w:t>
      </w:r>
    </w:p>
    <w:p w:rsidR="00ED6D61" w:rsidRPr="00ED6D61" w:rsidRDefault="00ED6D61" w:rsidP="00ED6D61">
      <w:pPr>
        <w:pStyle w:val="a9"/>
        <w:spacing w:after="0"/>
        <w:jc w:val="both"/>
        <w:rPr>
          <w:iCs/>
        </w:rPr>
      </w:pPr>
      <w:r w:rsidRPr="00ED6D61">
        <w:rPr>
          <w:iCs/>
        </w:rPr>
        <w:t>• находить в тексте требуемую информацию (пробегать те</w:t>
      </w:r>
      <w:proofErr w:type="gramStart"/>
      <w:r w:rsidRPr="00ED6D61">
        <w:rPr>
          <w:iCs/>
        </w:rPr>
        <w:t>кст гл</w:t>
      </w:r>
      <w:proofErr w:type="gramEnd"/>
      <w:r w:rsidRPr="00ED6D61">
        <w:rPr>
          <w:iCs/>
        </w:rPr>
        <w:t>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:rsidR="00ED6D61" w:rsidRPr="00ED6D61" w:rsidRDefault="00ED6D61" w:rsidP="00ED6D61">
      <w:pPr>
        <w:pStyle w:val="a9"/>
        <w:spacing w:after="0"/>
        <w:jc w:val="both"/>
        <w:rPr>
          <w:iCs/>
        </w:rPr>
      </w:pPr>
      <w:r w:rsidRPr="00ED6D61">
        <w:rPr>
          <w:iCs/>
        </w:rPr>
        <w:t>• решать учебно-познавательные и учебно-практические задачи, требующие полного и критического понимания текста:</w:t>
      </w:r>
    </w:p>
    <w:p w:rsidR="00ED6D61" w:rsidRPr="00ED6D61" w:rsidRDefault="00ED6D61" w:rsidP="00ED6D61">
      <w:pPr>
        <w:pStyle w:val="a9"/>
        <w:spacing w:after="0"/>
        <w:jc w:val="both"/>
        <w:rPr>
          <w:iCs/>
        </w:rPr>
      </w:pPr>
      <w:r w:rsidRPr="00ED6D61">
        <w:rPr>
          <w:iCs/>
        </w:rPr>
        <w:t>— определять назначение разных видов текстов;</w:t>
      </w:r>
    </w:p>
    <w:p w:rsidR="00ED6D61" w:rsidRPr="00ED6D61" w:rsidRDefault="00ED6D61" w:rsidP="00ED6D61">
      <w:pPr>
        <w:pStyle w:val="a9"/>
        <w:spacing w:after="0"/>
        <w:jc w:val="both"/>
        <w:rPr>
          <w:iCs/>
        </w:rPr>
      </w:pPr>
      <w:r w:rsidRPr="00ED6D61">
        <w:rPr>
          <w:iCs/>
        </w:rPr>
        <w:t>— ставить перед собой цель чтения, направляя внимание на полезную в данный момент информацию;</w:t>
      </w:r>
    </w:p>
    <w:p w:rsidR="00ED6D61" w:rsidRPr="00ED6D61" w:rsidRDefault="00ED6D61" w:rsidP="00ED6D61">
      <w:pPr>
        <w:pStyle w:val="a9"/>
        <w:spacing w:after="0"/>
        <w:jc w:val="both"/>
        <w:rPr>
          <w:iCs/>
        </w:rPr>
      </w:pPr>
      <w:r w:rsidRPr="00ED6D61">
        <w:rPr>
          <w:iCs/>
        </w:rPr>
        <w:t xml:space="preserve">— различать темы и </w:t>
      </w:r>
      <w:proofErr w:type="spellStart"/>
      <w:r w:rsidRPr="00ED6D61">
        <w:rPr>
          <w:iCs/>
        </w:rPr>
        <w:t>подтемы</w:t>
      </w:r>
      <w:proofErr w:type="spellEnd"/>
      <w:r w:rsidRPr="00ED6D61">
        <w:rPr>
          <w:iCs/>
        </w:rPr>
        <w:t xml:space="preserve"> специального текста;</w:t>
      </w:r>
    </w:p>
    <w:p w:rsidR="00ED6D61" w:rsidRPr="00ED6D61" w:rsidRDefault="00ED6D61" w:rsidP="00ED6D61">
      <w:pPr>
        <w:pStyle w:val="a9"/>
        <w:spacing w:after="0"/>
        <w:jc w:val="both"/>
        <w:rPr>
          <w:iCs/>
        </w:rPr>
      </w:pPr>
      <w:r w:rsidRPr="00ED6D61">
        <w:rPr>
          <w:iCs/>
        </w:rPr>
        <w:t>— выделять не только главную, но и избыточную информацию;</w:t>
      </w:r>
    </w:p>
    <w:p w:rsidR="00ED6D61" w:rsidRPr="00ED6D61" w:rsidRDefault="00ED6D61" w:rsidP="00ED6D61">
      <w:pPr>
        <w:pStyle w:val="a9"/>
        <w:spacing w:after="0"/>
        <w:jc w:val="both"/>
        <w:rPr>
          <w:b/>
          <w:iCs/>
        </w:rPr>
      </w:pPr>
      <w:r w:rsidRPr="00ED6D61">
        <w:rPr>
          <w:iCs/>
        </w:rPr>
        <w:t>—</w:t>
      </w:r>
      <w:r w:rsidRPr="00ED6D61">
        <w:rPr>
          <w:iCs/>
          <w:lang w:val="en-US"/>
        </w:rPr>
        <w:t> </w:t>
      </w:r>
      <w:r w:rsidRPr="00ED6D61">
        <w:rPr>
          <w:iCs/>
        </w:rPr>
        <w:t>прогнозировать последовательность изложения идей текста;</w:t>
      </w:r>
    </w:p>
    <w:p w:rsidR="00ED6D61" w:rsidRPr="00ED6D61" w:rsidRDefault="00ED6D61" w:rsidP="00ED6D61">
      <w:pPr>
        <w:pStyle w:val="a9"/>
        <w:spacing w:after="0"/>
        <w:jc w:val="both"/>
        <w:rPr>
          <w:iCs/>
        </w:rPr>
      </w:pPr>
      <w:r w:rsidRPr="00ED6D61">
        <w:rPr>
          <w:iCs/>
        </w:rPr>
        <w:t>— сопоставлять разные точки зрения и разные источники информации по заданной теме;</w:t>
      </w:r>
    </w:p>
    <w:p w:rsidR="00ED6D61" w:rsidRPr="00ED6D61" w:rsidRDefault="00ED6D61" w:rsidP="00ED6D61">
      <w:pPr>
        <w:pStyle w:val="a9"/>
        <w:spacing w:after="0"/>
        <w:jc w:val="both"/>
        <w:rPr>
          <w:iCs/>
        </w:rPr>
      </w:pPr>
      <w:r w:rsidRPr="00ED6D61">
        <w:rPr>
          <w:iCs/>
        </w:rPr>
        <w:t>— формировать на основе текста систему аргументов (доводов) для обоснования определённой позиции;</w:t>
      </w:r>
    </w:p>
    <w:p w:rsidR="00ED6D61" w:rsidRPr="00ED6D61" w:rsidRDefault="00ED6D61" w:rsidP="00ED6D61">
      <w:pPr>
        <w:pStyle w:val="a9"/>
        <w:spacing w:after="0"/>
        <w:jc w:val="both"/>
        <w:rPr>
          <w:iCs/>
        </w:rPr>
      </w:pPr>
      <w:r w:rsidRPr="00ED6D61">
        <w:rPr>
          <w:iCs/>
        </w:rPr>
        <w:t>Выпускник получит возможность научиться:</w:t>
      </w:r>
    </w:p>
    <w:p w:rsidR="00ED6D61" w:rsidRDefault="00ED6D61" w:rsidP="00ED6D61">
      <w:pPr>
        <w:pStyle w:val="a9"/>
        <w:spacing w:after="0"/>
        <w:jc w:val="both"/>
        <w:rPr>
          <w:iCs/>
        </w:rPr>
      </w:pPr>
      <w:r w:rsidRPr="00ED6D61">
        <w:rPr>
          <w:i/>
          <w:iCs/>
        </w:rPr>
        <w:t>• </w:t>
      </w:r>
      <w:r w:rsidRPr="00ED6D61">
        <w:rPr>
          <w:iCs/>
        </w:rPr>
        <w:t>анализировать изменения своего эмоционального состояния в процессе чтения, получения и переработки полученной информации, и её осмысления.</w:t>
      </w:r>
    </w:p>
    <w:p w:rsidR="00FE3901" w:rsidRDefault="00FE3901" w:rsidP="00D930B5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D930B5" w:rsidRDefault="00FE3901" w:rsidP="00D930B5">
      <w:pPr>
        <w:pStyle w:val="a5"/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D930B5" w:rsidRPr="00D7580E">
        <w:rPr>
          <w:rFonts w:ascii="Times New Roman" w:hAnsi="Times New Roman"/>
          <w:b/>
          <w:sz w:val="24"/>
          <w:szCs w:val="24"/>
        </w:rPr>
        <w:t>езультаты</w:t>
      </w:r>
      <w:r w:rsidR="00D930B5">
        <w:rPr>
          <w:rFonts w:ascii="Times New Roman" w:hAnsi="Times New Roman"/>
          <w:b/>
          <w:sz w:val="24"/>
          <w:szCs w:val="24"/>
        </w:rPr>
        <w:t xml:space="preserve"> обучения </w:t>
      </w:r>
      <w:r>
        <w:rPr>
          <w:rFonts w:ascii="Times New Roman" w:hAnsi="Times New Roman"/>
          <w:b/>
          <w:sz w:val="24"/>
          <w:szCs w:val="24"/>
        </w:rPr>
        <w:t>ОБЖ</w:t>
      </w:r>
      <w:r w:rsidR="00D930B5">
        <w:rPr>
          <w:rFonts w:ascii="Times New Roman" w:hAnsi="Times New Roman"/>
          <w:b/>
          <w:sz w:val="24"/>
          <w:szCs w:val="24"/>
        </w:rPr>
        <w:t xml:space="preserve"> в 9 классе</w:t>
      </w:r>
    </w:p>
    <w:p w:rsidR="00ED6D61" w:rsidRDefault="00ED6D61" w:rsidP="00C87376">
      <w:pPr>
        <w:jc w:val="center"/>
        <w:rPr>
          <w:rFonts w:ascii="Times New Roman" w:hAnsi="Times New Roman"/>
          <w:highlight w:val="yellow"/>
          <w:lang w:val="ru-RU"/>
        </w:rPr>
      </w:pPr>
    </w:p>
    <w:p w:rsidR="00D930B5" w:rsidRPr="00D930B5" w:rsidRDefault="00D930B5" w:rsidP="00D930B5">
      <w:pPr>
        <w:shd w:val="clear" w:color="auto" w:fill="FFFFFF"/>
        <w:tabs>
          <w:tab w:val="left" w:pos="605"/>
        </w:tabs>
        <w:jc w:val="center"/>
        <w:rPr>
          <w:rFonts w:ascii="Times New Roman" w:hAnsi="Times New Roman"/>
          <w:b/>
          <w:bCs/>
          <w:lang w:val="ru-RU"/>
        </w:rPr>
      </w:pPr>
      <w:r w:rsidRPr="00D930B5">
        <w:rPr>
          <w:rFonts w:ascii="Times New Roman" w:hAnsi="Times New Roman"/>
          <w:b/>
          <w:bCs/>
          <w:lang w:val="ru-RU"/>
        </w:rPr>
        <w:t>Выпускник МБОУ «Школа № 54» при получении основного общего образования получит возможность научиться:</w:t>
      </w:r>
    </w:p>
    <w:p w:rsidR="00C87376" w:rsidRPr="005320E0" w:rsidRDefault="00C87376" w:rsidP="00C87376">
      <w:pPr>
        <w:jc w:val="center"/>
        <w:rPr>
          <w:rFonts w:ascii="Times New Roman" w:hAnsi="Times New Roman"/>
          <w:b/>
          <w:highlight w:val="yellow"/>
          <w:lang w:val="ru-RU"/>
        </w:rPr>
      </w:pPr>
    </w:p>
    <w:p w:rsidR="00C87376" w:rsidRPr="00227C9B" w:rsidRDefault="00544413" w:rsidP="00544413">
      <w:pPr>
        <w:pStyle w:val="a5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Знать/понимать</w:t>
      </w:r>
    </w:p>
    <w:p w:rsidR="00C87376" w:rsidRPr="00227C9B" w:rsidRDefault="00C87376" w:rsidP="00C87376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C87376" w:rsidRPr="00227C9B" w:rsidRDefault="00C87376" w:rsidP="00C87376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потенциальные источники природного, техногенного и социального происхождения, характерные для региона проживания;</w:t>
      </w:r>
    </w:p>
    <w:p w:rsidR="00C87376" w:rsidRPr="00227C9B" w:rsidRDefault="00C87376" w:rsidP="00C87376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основные задачи государственных служб по защите населения и территорий от чрезвычайных ситуаций;</w:t>
      </w:r>
    </w:p>
    <w:p w:rsidR="00C87376" w:rsidRPr="00227C9B" w:rsidRDefault="00C87376" w:rsidP="00C87376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основы российского законодательства об обороне государства и воинской обязанности граждан;</w:t>
      </w:r>
    </w:p>
    <w:p w:rsidR="00C87376" w:rsidRPr="00227C9B" w:rsidRDefault="00C87376" w:rsidP="00C87376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состав и предназначение Вооруженных Сил Российской Федерации;</w:t>
      </w:r>
    </w:p>
    <w:p w:rsidR="00C87376" w:rsidRPr="00227C9B" w:rsidRDefault="00C87376" w:rsidP="00C87376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порядок первоначальной постановки на воинский учет, медицинского освидетельствования, призыва на военную службу;</w:t>
      </w:r>
    </w:p>
    <w:p w:rsidR="00C87376" w:rsidRPr="00227C9B" w:rsidRDefault="00C87376" w:rsidP="00C87376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C87376" w:rsidRPr="00227C9B" w:rsidRDefault="00C87376" w:rsidP="00C87376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основные виды военно-профессиональной деятельности;  особенности прохождения военной службы по призыву и контракту, альтернативной гражданской службы;</w:t>
      </w:r>
    </w:p>
    <w:p w:rsidR="00C87376" w:rsidRPr="00227C9B" w:rsidRDefault="00C87376" w:rsidP="00C87376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требования, предъявляемые военной службой к уровню подготовки призывника;</w:t>
      </w:r>
    </w:p>
    <w:p w:rsidR="00C87376" w:rsidRPr="00227C9B" w:rsidRDefault="00C87376" w:rsidP="00C87376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предназначение, структуру и задачи РСЧС;</w:t>
      </w:r>
    </w:p>
    <w:p w:rsidR="00C87376" w:rsidRPr="00227C9B" w:rsidRDefault="00C87376" w:rsidP="00C87376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предназначение, структуру и задачи гражданской обороны;</w:t>
      </w:r>
    </w:p>
    <w:p w:rsidR="00C87376" w:rsidRPr="00227C9B" w:rsidRDefault="00C87376" w:rsidP="00C87376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правила безопасности дорожного движения (в части, касающейся пешеходов, велосипедистов, пассажиров и водителей транспортных средств).</w:t>
      </w:r>
    </w:p>
    <w:p w:rsidR="00C87376" w:rsidRPr="00227C9B" w:rsidRDefault="00C87376" w:rsidP="00544413">
      <w:pPr>
        <w:pStyle w:val="a5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27C9B">
        <w:rPr>
          <w:rFonts w:ascii="Times New Roman" w:hAnsi="Times New Roman"/>
          <w:b/>
          <w:sz w:val="24"/>
          <w:szCs w:val="24"/>
        </w:rPr>
        <w:t>Уметь</w:t>
      </w:r>
    </w:p>
    <w:p w:rsidR="00C87376" w:rsidRPr="00227C9B" w:rsidRDefault="00C87376" w:rsidP="00C87376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lastRenderedPageBreak/>
        <w:t>владеть способами защиты населения от чрезвычайных ситуаций природного и техногенного характера;</w:t>
      </w:r>
    </w:p>
    <w:p w:rsidR="00C87376" w:rsidRPr="00227C9B" w:rsidRDefault="00C87376" w:rsidP="00C87376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владеть навыками в области гражданской обороны;</w:t>
      </w:r>
    </w:p>
    <w:p w:rsidR="00C87376" w:rsidRPr="00227C9B" w:rsidRDefault="00C87376" w:rsidP="00C87376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пользоваться средствами индивидуальной и коллективной защиты;</w:t>
      </w:r>
    </w:p>
    <w:p w:rsidR="00C87376" w:rsidRPr="00227C9B" w:rsidRDefault="00C87376" w:rsidP="00C87376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оценивать уровень своей подготовки и осуществлять осознанное самоопределение по отношению к военной службе;</w:t>
      </w:r>
    </w:p>
    <w:p w:rsidR="00C87376" w:rsidRPr="00227C9B" w:rsidRDefault="00C87376" w:rsidP="00C87376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соблюдать правила безопасности дорожного движения (в части, касающейся пешеходов, велосипедистов, пассажиров и водителей транспортных средств);</w:t>
      </w:r>
    </w:p>
    <w:p w:rsidR="00C87376" w:rsidRPr="00227C9B" w:rsidRDefault="00C87376" w:rsidP="00C87376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адекватно оценивать транспортные ситуации, опасные для жизни и здоровья;</w:t>
      </w:r>
    </w:p>
    <w:p w:rsidR="00C87376" w:rsidRPr="00227C9B" w:rsidRDefault="00C87376" w:rsidP="00C87376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прогнозировать последствия своего поведения в качестве пешехода и (или) велосипедиста и (или) водителя транспортного средства в различных дорожных ситуациях для жизни и здоровья (своих и окружающих людей).</w:t>
      </w:r>
    </w:p>
    <w:p w:rsidR="00C87376" w:rsidRPr="00227C9B" w:rsidRDefault="00C87376" w:rsidP="00C8737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87376" w:rsidRPr="00227C9B" w:rsidRDefault="00C87376" w:rsidP="00544413">
      <w:pPr>
        <w:pStyle w:val="a5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27C9B">
        <w:rPr>
          <w:rFonts w:ascii="Times New Roman" w:hAnsi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27C9B">
        <w:rPr>
          <w:rFonts w:ascii="Times New Roman" w:hAnsi="Times New Roman"/>
          <w:b/>
          <w:sz w:val="24"/>
          <w:szCs w:val="24"/>
        </w:rPr>
        <w:t>для</w:t>
      </w:r>
      <w:proofErr w:type="gramEnd"/>
      <w:r w:rsidRPr="00227C9B">
        <w:rPr>
          <w:rFonts w:ascii="Times New Roman" w:hAnsi="Times New Roman"/>
          <w:b/>
          <w:sz w:val="24"/>
          <w:szCs w:val="24"/>
        </w:rPr>
        <w:t>:</w:t>
      </w:r>
    </w:p>
    <w:p w:rsidR="00C87376" w:rsidRPr="00227C9B" w:rsidRDefault="00C87376" w:rsidP="00C87376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ведения здорового образа жизни;</w:t>
      </w:r>
    </w:p>
    <w:p w:rsidR="00C87376" w:rsidRPr="00227C9B" w:rsidRDefault="00C87376" w:rsidP="00C87376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оказания первой медицинской помощи;</w:t>
      </w:r>
    </w:p>
    <w:p w:rsidR="00C87376" w:rsidRPr="00227C9B" w:rsidRDefault="00C87376" w:rsidP="00C87376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развития в себе духовных и физических качеств, необходимых для военной службы;</w:t>
      </w:r>
    </w:p>
    <w:p w:rsidR="00C87376" w:rsidRDefault="00C87376" w:rsidP="00C87376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обращения в случае необходимости в службы экстренной помощи.</w:t>
      </w:r>
    </w:p>
    <w:p w:rsidR="00227C9B" w:rsidRPr="00227C9B" w:rsidRDefault="00227C9B" w:rsidP="00227C9B">
      <w:pPr>
        <w:pStyle w:val="a5"/>
        <w:ind w:left="720"/>
        <w:jc w:val="both"/>
        <w:rPr>
          <w:rFonts w:ascii="Times New Roman" w:hAnsi="Times New Roman"/>
          <w:sz w:val="24"/>
          <w:szCs w:val="24"/>
        </w:rPr>
      </w:pPr>
    </w:p>
    <w:p w:rsidR="00227C9B" w:rsidRDefault="00227C9B" w:rsidP="00227C9B">
      <w:pPr>
        <w:pStyle w:val="a4"/>
        <w:jc w:val="center"/>
        <w:rPr>
          <w:rFonts w:ascii="Times New Roman" w:hAnsi="Times New Roman"/>
          <w:b/>
          <w:lang w:val="ru-RU"/>
        </w:rPr>
      </w:pPr>
    </w:p>
    <w:p w:rsidR="00227C9B" w:rsidRDefault="00227C9B" w:rsidP="000567ED">
      <w:pPr>
        <w:pStyle w:val="a4"/>
        <w:ind w:left="0"/>
        <w:jc w:val="center"/>
        <w:rPr>
          <w:rFonts w:ascii="Times New Roman" w:hAnsi="Times New Roman"/>
          <w:b/>
          <w:lang w:val="ru-RU"/>
        </w:rPr>
      </w:pPr>
      <w:r w:rsidRPr="00227C9B">
        <w:rPr>
          <w:rFonts w:ascii="Times New Roman" w:hAnsi="Times New Roman"/>
          <w:b/>
        </w:rPr>
        <w:t>II</w:t>
      </w:r>
      <w:r w:rsidRPr="00227C9B">
        <w:rPr>
          <w:rFonts w:ascii="Times New Roman" w:hAnsi="Times New Roman"/>
          <w:b/>
          <w:lang w:val="ru-RU"/>
        </w:rPr>
        <w:t>.Содержание учебного предмета, курса</w:t>
      </w:r>
    </w:p>
    <w:p w:rsidR="00227C9B" w:rsidRDefault="00227C9B" w:rsidP="00227C9B">
      <w:pPr>
        <w:spacing w:after="160" w:line="256" w:lineRule="auto"/>
        <w:jc w:val="center"/>
        <w:rPr>
          <w:rFonts w:ascii="Times New Roman" w:hAnsi="Times New Roman"/>
          <w:b/>
          <w:lang w:val="ru-RU"/>
        </w:rPr>
      </w:pPr>
      <w:r w:rsidRPr="00227C9B">
        <w:rPr>
          <w:rFonts w:ascii="Times New Roman" w:hAnsi="Times New Roman"/>
          <w:b/>
          <w:lang w:val="ru-RU"/>
        </w:rPr>
        <w:t>Общая характеристика предмета</w:t>
      </w:r>
    </w:p>
    <w:p w:rsidR="002755E0" w:rsidRPr="002755E0" w:rsidRDefault="002755E0" w:rsidP="002755E0">
      <w:pPr>
        <w:spacing w:after="160" w:line="256" w:lineRule="auto"/>
        <w:ind w:left="426" w:firstLine="282"/>
        <w:rPr>
          <w:rFonts w:ascii="Times New Roman" w:hAnsi="Times New Roman"/>
          <w:b/>
          <w:lang w:val="ru-RU"/>
        </w:rPr>
      </w:pPr>
      <w:r w:rsidRPr="002755E0">
        <w:rPr>
          <w:rFonts w:ascii="Times New Roman" w:hAnsi="Times New Roman"/>
          <w:lang w:val="ru-RU"/>
        </w:rPr>
        <w:t xml:space="preserve">Предмет «Основы безопасности жизнедеятельности» (далее ОБЖ) как учебная дисциплина имеет интегрированный характер и требует овладения более широким спектром компетенций, в сравнении с другими общеобразовательными дисциплинами. Предмет ОБЖ в образовательной организации включается в единую систему обеспечения безопасных условий образовательного процесса, охраны труда, обеспечения антитеррористической защищенности, пожарной безопасности, создания условий для укрепления и сбережения здоровья обучающихся. </w:t>
      </w:r>
      <w:proofErr w:type="gramStart"/>
      <w:r w:rsidRPr="002755E0">
        <w:rPr>
          <w:rFonts w:ascii="Times New Roman" w:hAnsi="Times New Roman"/>
          <w:lang w:val="ru-RU"/>
        </w:rPr>
        <w:t>Учебный предмет «ОБЖ» реализует основные положения Конституции Российской Федерации, Федеральных законов «Об образовании», «О безопасности», «О защите населения и территорий от чрезвычайных ситуаций природного и техногенного характера», «О пожарной безопасности», «О безопасности дорожного движения», «Об экологической безопасности», «О борьбе с терроризмом», «О радиационной безопасности населения», «О санитарно-эпидемиологическом благополучии населения», «О гражданской обороне», «О воинской обязанности и военной службе», «О статусе</w:t>
      </w:r>
      <w:proofErr w:type="gramEnd"/>
      <w:r w:rsidRPr="002755E0">
        <w:rPr>
          <w:rFonts w:ascii="Times New Roman" w:hAnsi="Times New Roman"/>
          <w:lang w:val="ru-RU"/>
        </w:rPr>
        <w:t xml:space="preserve"> военнослужащего», «Об альтернативной гражданской службе», Основ законодательства Российской Федерации об охране здоровья граждан, Стратегии национальной безопасности Российской Федерации и других </w:t>
      </w:r>
      <w:proofErr w:type="spellStart"/>
      <w:r w:rsidRPr="002755E0">
        <w:rPr>
          <w:rFonts w:ascii="Times New Roman" w:hAnsi="Times New Roman"/>
          <w:lang w:val="ru-RU"/>
        </w:rPr>
        <w:t>нормативноправовых</w:t>
      </w:r>
      <w:proofErr w:type="spellEnd"/>
      <w:r w:rsidRPr="002755E0">
        <w:rPr>
          <w:rFonts w:ascii="Times New Roman" w:hAnsi="Times New Roman"/>
          <w:lang w:val="ru-RU"/>
        </w:rPr>
        <w:t xml:space="preserve"> актов в области безопасности. Главной задачей подготовки </w:t>
      </w:r>
      <w:proofErr w:type="gramStart"/>
      <w:r w:rsidRPr="002755E0">
        <w:rPr>
          <w:rFonts w:ascii="Times New Roman" w:hAnsi="Times New Roman"/>
          <w:lang w:val="ru-RU"/>
        </w:rPr>
        <w:t>обучающихся</w:t>
      </w:r>
      <w:proofErr w:type="gramEnd"/>
      <w:r w:rsidRPr="002755E0">
        <w:rPr>
          <w:rFonts w:ascii="Times New Roman" w:hAnsi="Times New Roman"/>
          <w:lang w:val="ru-RU"/>
        </w:rPr>
        <w:t xml:space="preserve"> ОБЖ является подготовка человека к успешным действиям по обеспечению безопасности личности, общества, государства. Цели и задачи изучения основ безопасности жизнедеятельности на каждой ступени общего образования изложены в обязательных минимумах содержания общего образования и федеральном компоненте государственного образовательного стандарта</w:t>
      </w:r>
      <w:r>
        <w:rPr>
          <w:rFonts w:ascii="Times New Roman" w:hAnsi="Times New Roman"/>
          <w:lang w:val="ru-RU"/>
        </w:rPr>
        <w:t>.</w:t>
      </w:r>
    </w:p>
    <w:p w:rsidR="002755E0" w:rsidRDefault="002755E0" w:rsidP="002755E0">
      <w:pPr>
        <w:shd w:val="clear" w:color="auto" w:fill="FFFFFF"/>
        <w:jc w:val="center"/>
        <w:rPr>
          <w:rFonts w:ascii="Times New Roman" w:hAnsi="Times New Roman"/>
          <w:b/>
          <w:bCs/>
          <w:iCs/>
          <w:color w:val="000000"/>
          <w:spacing w:val="-1"/>
          <w:lang w:val="ru-RU"/>
        </w:rPr>
      </w:pPr>
      <w:r w:rsidRPr="002755E0">
        <w:rPr>
          <w:rFonts w:ascii="Times New Roman" w:hAnsi="Times New Roman"/>
          <w:b/>
          <w:bCs/>
          <w:iCs/>
          <w:color w:val="000000"/>
          <w:spacing w:val="-1"/>
          <w:lang w:val="ru-RU"/>
        </w:rPr>
        <w:t>Цели изучения курса:</w:t>
      </w:r>
    </w:p>
    <w:p w:rsidR="002755E0" w:rsidRPr="002755E0" w:rsidRDefault="002755E0" w:rsidP="002755E0">
      <w:pPr>
        <w:shd w:val="clear" w:color="auto" w:fill="FFFFFF"/>
        <w:jc w:val="center"/>
        <w:rPr>
          <w:rFonts w:ascii="Times New Roman" w:hAnsi="Times New Roman"/>
          <w:b/>
          <w:bCs/>
          <w:iCs/>
          <w:spacing w:val="-1"/>
          <w:lang w:val="ru-RU"/>
        </w:rPr>
      </w:pPr>
    </w:p>
    <w:p w:rsidR="002755E0" w:rsidRDefault="00227C9B" w:rsidP="002755E0">
      <w:pPr>
        <w:ind w:left="426" w:firstLine="282"/>
        <w:rPr>
          <w:rFonts w:ascii="Times New Roman" w:hAnsi="Times New Roman"/>
          <w:lang w:val="ru-RU"/>
        </w:rPr>
      </w:pPr>
      <w:r w:rsidRPr="00227C9B">
        <w:rPr>
          <w:rFonts w:ascii="Times New Roman" w:hAnsi="Times New Roman"/>
          <w:lang w:val="ru-RU"/>
        </w:rPr>
        <w:lastRenderedPageBreak/>
        <w:t xml:space="preserve">1) 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 </w:t>
      </w:r>
    </w:p>
    <w:p w:rsidR="002755E0" w:rsidRDefault="00227C9B" w:rsidP="002755E0">
      <w:pPr>
        <w:ind w:left="426" w:firstLine="282"/>
        <w:rPr>
          <w:rFonts w:ascii="Times New Roman" w:hAnsi="Times New Roman"/>
          <w:lang w:val="ru-RU"/>
        </w:rPr>
      </w:pPr>
      <w:r w:rsidRPr="00227C9B">
        <w:rPr>
          <w:rFonts w:ascii="Times New Roman" w:hAnsi="Times New Roman"/>
          <w:lang w:val="ru-RU"/>
        </w:rPr>
        <w:t xml:space="preserve">2) формирование убеждения в необходимости безопасного и здорового образа жизни; </w:t>
      </w:r>
    </w:p>
    <w:p w:rsidR="002755E0" w:rsidRDefault="00227C9B" w:rsidP="002755E0">
      <w:pPr>
        <w:ind w:left="426" w:firstLine="282"/>
        <w:rPr>
          <w:rFonts w:ascii="Times New Roman" w:hAnsi="Times New Roman"/>
          <w:lang w:val="ru-RU"/>
        </w:rPr>
      </w:pPr>
      <w:r w:rsidRPr="00227C9B">
        <w:rPr>
          <w:rFonts w:ascii="Times New Roman" w:hAnsi="Times New Roman"/>
          <w:lang w:val="ru-RU"/>
        </w:rPr>
        <w:t xml:space="preserve">3) понимание личной и общественной значимости современной культуры </w:t>
      </w:r>
      <w:r w:rsidR="002755E0">
        <w:rPr>
          <w:rFonts w:ascii="Times New Roman" w:hAnsi="Times New Roman"/>
          <w:lang w:val="ru-RU"/>
        </w:rPr>
        <w:t>безопасности жизнедеятельности.</w:t>
      </w:r>
    </w:p>
    <w:p w:rsidR="002755E0" w:rsidRDefault="002755E0" w:rsidP="002755E0">
      <w:pPr>
        <w:shd w:val="clear" w:color="auto" w:fill="FFFFFF"/>
        <w:tabs>
          <w:tab w:val="left" w:pos="605"/>
        </w:tabs>
        <w:jc w:val="center"/>
        <w:rPr>
          <w:rFonts w:ascii="Times New Roman" w:hAnsi="Times New Roman"/>
          <w:b/>
          <w:color w:val="000000"/>
          <w:lang w:val="ru-RU"/>
        </w:rPr>
      </w:pPr>
    </w:p>
    <w:p w:rsidR="002755E0" w:rsidRPr="002755E0" w:rsidRDefault="002755E0" w:rsidP="002755E0">
      <w:pPr>
        <w:shd w:val="clear" w:color="auto" w:fill="FFFFFF"/>
        <w:tabs>
          <w:tab w:val="left" w:pos="605"/>
        </w:tabs>
        <w:jc w:val="center"/>
        <w:rPr>
          <w:rFonts w:ascii="Times New Roman" w:hAnsi="Times New Roman"/>
          <w:b/>
          <w:color w:val="000000"/>
          <w:lang w:val="ru-RU"/>
        </w:rPr>
      </w:pPr>
      <w:r w:rsidRPr="002755E0">
        <w:rPr>
          <w:rFonts w:ascii="Times New Roman" w:hAnsi="Times New Roman"/>
          <w:b/>
          <w:color w:val="000000"/>
          <w:lang w:val="ru-RU"/>
        </w:rPr>
        <w:t>Задачи курса:</w:t>
      </w:r>
    </w:p>
    <w:p w:rsidR="002755E0" w:rsidRDefault="002755E0" w:rsidP="002755E0">
      <w:pPr>
        <w:ind w:left="426" w:firstLine="282"/>
        <w:rPr>
          <w:rFonts w:ascii="Times New Roman" w:hAnsi="Times New Roman"/>
          <w:lang w:val="ru-RU"/>
        </w:rPr>
      </w:pPr>
    </w:p>
    <w:p w:rsidR="002755E0" w:rsidRDefault="002755E0" w:rsidP="002755E0">
      <w:pPr>
        <w:ind w:left="426" w:firstLine="28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</w:t>
      </w:r>
      <w:r w:rsidR="00227C9B" w:rsidRPr="00227C9B">
        <w:rPr>
          <w:rFonts w:ascii="Times New Roman" w:hAnsi="Times New Roman"/>
          <w:lang w:val="ru-RU"/>
        </w:rPr>
        <w:t xml:space="preserve">) 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 </w:t>
      </w:r>
    </w:p>
    <w:p w:rsidR="002755E0" w:rsidRDefault="002755E0" w:rsidP="002755E0">
      <w:pPr>
        <w:ind w:left="426" w:firstLine="28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</w:t>
      </w:r>
      <w:r w:rsidR="00227C9B" w:rsidRPr="00227C9B">
        <w:rPr>
          <w:rFonts w:ascii="Times New Roman" w:hAnsi="Times New Roman"/>
          <w:lang w:val="ru-RU"/>
        </w:rPr>
        <w:t xml:space="preserve">) понимание необходимости подготовки граждан к защите Отечества; </w:t>
      </w:r>
    </w:p>
    <w:p w:rsidR="002755E0" w:rsidRDefault="002755E0" w:rsidP="002755E0">
      <w:pPr>
        <w:ind w:left="426" w:firstLine="28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</w:t>
      </w:r>
      <w:r w:rsidR="00227C9B" w:rsidRPr="00227C9B">
        <w:rPr>
          <w:rFonts w:ascii="Times New Roman" w:hAnsi="Times New Roman"/>
          <w:lang w:val="ru-RU"/>
        </w:rPr>
        <w:t xml:space="preserve">) формирование установки на здоровый образ жизни, исключающий употребление алкоголя, наркотиков, курение и нанесение иного вреда здоровью; </w:t>
      </w:r>
    </w:p>
    <w:p w:rsidR="002755E0" w:rsidRDefault="002755E0" w:rsidP="002755E0">
      <w:pPr>
        <w:ind w:left="426" w:firstLine="28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</w:t>
      </w:r>
      <w:r w:rsidR="00227C9B" w:rsidRPr="00227C9B">
        <w:rPr>
          <w:rFonts w:ascii="Times New Roman" w:hAnsi="Times New Roman"/>
          <w:lang w:val="ru-RU"/>
        </w:rPr>
        <w:t xml:space="preserve">) формирование </w:t>
      </w:r>
      <w:proofErr w:type="spellStart"/>
      <w:r w:rsidR="00227C9B" w:rsidRPr="00227C9B">
        <w:rPr>
          <w:rFonts w:ascii="Times New Roman" w:hAnsi="Times New Roman"/>
          <w:lang w:val="ru-RU"/>
        </w:rPr>
        <w:t>антиэкстремистской</w:t>
      </w:r>
      <w:proofErr w:type="spellEnd"/>
      <w:r w:rsidR="00227C9B" w:rsidRPr="00227C9B">
        <w:rPr>
          <w:rFonts w:ascii="Times New Roman" w:hAnsi="Times New Roman"/>
          <w:lang w:val="ru-RU"/>
        </w:rPr>
        <w:t xml:space="preserve"> и антитеррористической личностной позиции; </w:t>
      </w:r>
    </w:p>
    <w:p w:rsidR="002755E0" w:rsidRDefault="002755E0" w:rsidP="002755E0">
      <w:pPr>
        <w:ind w:left="426" w:firstLine="28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</w:t>
      </w:r>
      <w:r w:rsidR="00227C9B" w:rsidRPr="00227C9B">
        <w:rPr>
          <w:rFonts w:ascii="Times New Roman" w:hAnsi="Times New Roman"/>
          <w:lang w:val="ru-RU"/>
        </w:rPr>
        <w:t xml:space="preserve">) понимание необходимости сохранения природы и окружающей среды для полноценной жизни человека; </w:t>
      </w:r>
    </w:p>
    <w:p w:rsidR="002755E0" w:rsidRDefault="002755E0" w:rsidP="002755E0">
      <w:pPr>
        <w:ind w:left="426" w:firstLine="28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6</w:t>
      </w:r>
      <w:r w:rsidR="00227C9B" w:rsidRPr="00227C9B">
        <w:rPr>
          <w:rFonts w:ascii="Times New Roman" w:hAnsi="Times New Roman"/>
          <w:lang w:val="ru-RU"/>
        </w:rPr>
        <w:t xml:space="preserve">) знание основных опасных и чрезвычайных ситуаций природного, техногенного и социального характера, включая экстремизм и терроризм, и их последствий для личности, общества и государства; </w:t>
      </w:r>
    </w:p>
    <w:p w:rsidR="002755E0" w:rsidRDefault="002755E0" w:rsidP="002755E0">
      <w:pPr>
        <w:ind w:left="426" w:firstLine="28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7</w:t>
      </w:r>
      <w:r w:rsidR="00227C9B" w:rsidRPr="00227C9B">
        <w:rPr>
          <w:rFonts w:ascii="Times New Roman" w:hAnsi="Times New Roman"/>
          <w:lang w:val="ru-RU"/>
        </w:rPr>
        <w:t xml:space="preserve">) знание и умение применять меры безопасности и правила поведения в условиях опасных и чрезвычайных ситуаций; </w:t>
      </w:r>
    </w:p>
    <w:p w:rsidR="002755E0" w:rsidRDefault="002755E0" w:rsidP="002755E0">
      <w:pPr>
        <w:ind w:left="426" w:firstLine="28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8</w:t>
      </w:r>
      <w:r w:rsidR="00227C9B" w:rsidRPr="00227C9B">
        <w:rPr>
          <w:rFonts w:ascii="Times New Roman" w:hAnsi="Times New Roman"/>
          <w:lang w:val="ru-RU"/>
        </w:rPr>
        <w:t xml:space="preserve">) умение оказать первую помощь пострадавшим; </w:t>
      </w:r>
    </w:p>
    <w:p w:rsidR="002755E0" w:rsidRDefault="002755E0" w:rsidP="002755E0">
      <w:pPr>
        <w:ind w:left="426" w:firstLine="28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9</w:t>
      </w:r>
      <w:r w:rsidR="00227C9B" w:rsidRPr="00227C9B">
        <w:rPr>
          <w:rFonts w:ascii="Times New Roman" w:hAnsi="Times New Roman"/>
          <w:lang w:val="ru-RU"/>
        </w:rPr>
        <w:t xml:space="preserve">) 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источников, готовность проявлять предосторожность в ситуациях неопределенности; </w:t>
      </w:r>
    </w:p>
    <w:p w:rsidR="002755E0" w:rsidRDefault="00227C9B" w:rsidP="002755E0">
      <w:pPr>
        <w:ind w:left="426" w:firstLine="282"/>
        <w:rPr>
          <w:rFonts w:ascii="Times New Roman" w:hAnsi="Times New Roman"/>
          <w:lang w:val="ru-RU"/>
        </w:rPr>
      </w:pPr>
      <w:r w:rsidRPr="00227C9B">
        <w:rPr>
          <w:rFonts w:ascii="Times New Roman" w:hAnsi="Times New Roman"/>
          <w:lang w:val="ru-RU"/>
        </w:rPr>
        <w:t>1</w:t>
      </w:r>
      <w:r w:rsidR="002755E0">
        <w:rPr>
          <w:rFonts w:ascii="Times New Roman" w:hAnsi="Times New Roman"/>
          <w:lang w:val="ru-RU"/>
        </w:rPr>
        <w:t>1</w:t>
      </w:r>
      <w:r w:rsidRPr="00227C9B">
        <w:rPr>
          <w:rFonts w:ascii="Times New Roman" w:hAnsi="Times New Roman"/>
          <w:lang w:val="ru-RU"/>
        </w:rPr>
        <w:t xml:space="preserve">) умение принимать обоснованные решения в конкретной опасной ситуации с учетом реально складывающейся обстановки и индивидуальных возможностей; </w:t>
      </w:r>
    </w:p>
    <w:p w:rsidR="00227C9B" w:rsidRDefault="002755E0" w:rsidP="002755E0">
      <w:pPr>
        <w:ind w:left="426" w:firstLine="28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12</w:t>
      </w:r>
      <w:r w:rsidR="00227C9B" w:rsidRPr="00227C9B">
        <w:rPr>
          <w:rFonts w:ascii="Times New Roman" w:hAnsi="Times New Roman"/>
          <w:lang w:val="ru-RU"/>
        </w:rPr>
        <w:t>) овладение основами экологического проектирования безопасной жизнедеятельности с учетом природных, техногенных и социальных рисков на территории проживания.</w:t>
      </w:r>
    </w:p>
    <w:p w:rsidR="00E40CB7" w:rsidRDefault="00E40CB7" w:rsidP="002755E0">
      <w:pPr>
        <w:shd w:val="clear" w:color="auto" w:fill="FFFFFF"/>
        <w:tabs>
          <w:tab w:val="left" w:pos="605"/>
        </w:tabs>
        <w:jc w:val="center"/>
        <w:rPr>
          <w:rFonts w:ascii="Times New Roman" w:hAnsi="Times New Roman"/>
          <w:b/>
          <w:bCs/>
          <w:lang w:val="ru-RU"/>
        </w:rPr>
      </w:pPr>
    </w:p>
    <w:p w:rsidR="00E40CB7" w:rsidRDefault="00E40CB7" w:rsidP="002755E0">
      <w:pPr>
        <w:shd w:val="clear" w:color="auto" w:fill="FFFFFF"/>
        <w:tabs>
          <w:tab w:val="left" w:pos="605"/>
        </w:tabs>
        <w:jc w:val="center"/>
        <w:rPr>
          <w:rFonts w:ascii="Times New Roman" w:hAnsi="Times New Roman"/>
          <w:b/>
          <w:bCs/>
          <w:lang w:val="ru-RU"/>
        </w:rPr>
      </w:pPr>
    </w:p>
    <w:p w:rsidR="00E40CB7" w:rsidRDefault="00E40CB7" w:rsidP="002755E0">
      <w:pPr>
        <w:shd w:val="clear" w:color="auto" w:fill="FFFFFF"/>
        <w:tabs>
          <w:tab w:val="left" w:pos="605"/>
        </w:tabs>
        <w:jc w:val="center"/>
        <w:rPr>
          <w:rFonts w:ascii="Times New Roman" w:hAnsi="Times New Roman"/>
          <w:b/>
          <w:bCs/>
          <w:lang w:val="ru-RU"/>
        </w:rPr>
      </w:pPr>
    </w:p>
    <w:p w:rsidR="00E40CB7" w:rsidRDefault="00E40CB7" w:rsidP="002755E0">
      <w:pPr>
        <w:shd w:val="clear" w:color="auto" w:fill="FFFFFF"/>
        <w:tabs>
          <w:tab w:val="left" w:pos="605"/>
        </w:tabs>
        <w:jc w:val="center"/>
        <w:rPr>
          <w:rFonts w:ascii="Times New Roman" w:hAnsi="Times New Roman"/>
          <w:b/>
          <w:bCs/>
          <w:lang w:val="ru-RU"/>
        </w:rPr>
      </w:pPr>
    </w:p>
    <w:p w:rsidR="002755E0" w:rsidRDefault="002755E0" w:rsidP="002755E0">
      <w:pPr>
        <w:shd w:val="clear" w:color="auto" w:fill="FFFFFF"/>
        <w:tabs>
          <w:tab w:val="left" w:pos="605"/>
        </w:tabs>
        <w:jc w:val="center"/>
        <w:rPr>
          <w:rFonts w:ascii="Times New Roman" w:hAnsi="Times New Roman"/>
          <w:b/>
          <w:bCs/>
          <w:lang w:val="ru-RU"/>
        </w:rPr>
      </w:pPr>
      <w:r w:rsidRPr="00FE3901">
        <w:rPr>
          <w:rFonts w:ascii="Times New Roman" w:hAnsi="Times New Roman"/>
          <w:b/>
          <w:bCs/>
          <w:lang w:val="ru-RU"/>
        </w:rPr>
        <w:t>Содержание курса</w:t>
      </w:r>
    </w:p>
    <w:p w:rsidR="00544413" w:rsidRDefault="00544413" w:rsidP="002755E0">
      <w:pPr>
        <w:shd w:val="clear" w:color="auto" w:fill="FFFFFF"/>
        <w:tabs>
          <w:tab w:val="left" w:pos="605"/>
        </w:tabs>
        <w:jc w:val="center"/>
        <w:rPr>
          <w:rFonts w:ascii="Times New Roman" w:hAnsi="Times New Roman"/>
          <w:b/>
          <w:bCs/>
          <w:lang w:val="ru-RU"/>
        </w:rPr>
      </w:pPr>
    </w:p>
    <w:p w:rsidR="00544413" w:rsidRDefault="00544413" w:rsidP="002755E0">
      <w:pPr>
        <w:shd w:val="clear" w:color="auto" w:fill="FFFFFF"/>
        <w:tabs>
          <w:tab w:val="left" w:pos="605"/>
        </w:tabs>
        <w:jc w:val="center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>8 класс</w:t>
      </w:r>
    </w:p>
    <w:p w:rsidR="00544413" w:rsidRDefault="00544413" w:rsidP="002755E0">
      <w:pPr>
        <w:shd w:val="clear" w:color="auto" w:fill="FFFFFF"/>
        <w:tabs>
          <w:tab w:val="left" w:pos="605"/>
        </w:tabs>
        <w:jc w:val="center"/>
        <w:rPr>
          <w:rFonts w:ascii="Times New Roman" w:hAnsi="Times New Roman"/>
          <w:b/>
          <w:i/>
          <w:lang w:val="ru-RU"/>
        </w:rPr>
      </w:pPr>
      <w:r w:rsidRPr="00FE3901">
        <w:rPr>
          <w:rFonts w:ascii="Times New Roman" w:hAnsi="Times New Roman"/>
          <w:b/>
          <w:i/>
          <w:lang w:val="ru-RU"/>
        </w:rPr>
        <w:t>Обеспечение личной безопасности</w:t>
      </w:r>
    </w:p>
    <w:p w:rsidR="00655F7A" w:rsidRDefault="00544413" w:rsidP="00544413">
      <w:pPr>
        <w:shd w:val="clear" w:color="auto" w:fill="FFFFFF"/>
        <w:tabs>
          <w:tab w:val="left" w:pos="605"/>
        </w:tabs>
        <w:ind w:left="709"/>
        <w:rPr>
          <w:rFonts w:ascii="Times New Roman" w:hAnsi="Times New Roman"/>
          <w:lang w:val="ru-RU"/>
        </w:rPr>
      </w:pPr>
      <w:r w:rsidRPr="00544413">
        <w:rPr>
          <w:rFonts w:ascii="Times New Roman" w:hAnsi="Times New Roman"/>
          <w:lang w:val="ru-RU"/>
        </w:rPr>
        <w:t>Обеспечение личной безопасности и защиты в чрезвычайных ситуациях</w:t>
      </w:r>
      <w:r>
        <w:rPr>
          <w:rFonts w:ascii="Times New Roman" w:hAnsi="Times New Roman"/>
          <w:lang w:val="ru-RU"/>
        </w:rPr>
        <w:t xml:space="preserve">. </w:t>
      </w:r>
      <w:r w:rsidRPr="00544413">
        <w:rPr>
          <w:rFonts w:ascii="Times New Roman" w:hAnsi="Times New Roman"/>
          <w:lang w:val="ru-RU"/>
        </w:rPr>
        <w:t>Здоровый образ жизни. Основные понятия о здоровье и здоровом образе жизни</w:t>
      </w:r>
      <w:r>
        <w:rPr>
          <w:rFonts w:ascii="Times New Roman" w:hAnsi="Times New Roman"/>
          <w:lang w:val="ru-RU"/>
        </w:rPr>
        <w:t>.</w:t>
      </w:r>
      <w:r w:rsidRPr="00544413">
        <w:rPr>
          <w:rFonts w:ascii="Times New Roman" w:hAnsi="Times New Roman"/>
          <w:lang w:val="ru-RU"/>
        </w:rPr>
        <w:t xml:space="preserve"> Вредные привычки и их негативное влияние на здоровье</w:t>
      </w:r>
      <w:r>
        <w:rPr>
          <w:rFonts w:ascii="Times New Roman" w:hAnsi="Times New Roman"/>
          <w:lang w:val="ru-RU"/>
        </w:rPr>
        <w:t>.</w:t>
      </w:r>
      <w:r w:rsidRPr="00544413">
        <w:rPr>
          <w:rFonts w:ascii="Times New Roman" w:hAnsi="Times New Roman"/>
          <w:lang w:val="ru-RU"/>
        </w:rPr>
        <w:t xml:space="preserve"> Правила обеспечения безопасности дорожного движения. Правила безопасного поведения пассажиров на транспорте</w:t>
      </w:r>
      <w:r>
        <w:rPr>
          <w:rFonts w:ascii="Times New Roman" w:hAnsi="Times New Roman"/>
          <w:lang w:val="ru-RU"/>
        </w:rPr>
        <w:t>.</w:t>
      </w:r>
      <w:r w:rsidRPr="00544413">
        <w:rPr>
          <w:rFonts w:ascii="Times New Roman" w:hAnsi="Times New Roman"/>
          <w:lang w:val="ru-RU"/>
        </w:rPr>
        <w:t xml:space="preserve"> Правила пожарной безопасности и поведения при пожаре в доме</w:t>
      </w:r>
      <w:r>
        <w:rPr>
          <w:rFonts w:ascii="Times New Roman" w:hAnsi="Times New Roman"/>
          <w:lang w:val="ru-RU"/>
        </w:rPr>
        <w:t>.</w:t>
      </w:r>
      <w:r w:rsidRPr="00544413">
        <w:rPr>
          <w:rFonts w:ascii="Times New Roman" w:hAnsi="Times New Roman"/>
          <w:lang w:val="ru-RU"/>
        </w:rPr>
        <w:t xml:space="preserve"> Правила безопасного поведения на транспорте</w:t>
      </w:r>
      <w:r>
        <w:rPr>
          <w:rFonts w:ascii="Times New Roman" w:hAnsi="Times New Roman"/>
          <w:lang w:val="ru-RU"/>
        </w:rPr>
        <w:t>.</w:t>
      </w:r>
      <w:r w:rsidRPr="00544413">
        <w:rPr>
          <w:rFonts w:ascii="Times New Roman" w:hAnsi="Times New Roman"/>
          <w:lang w:val="ru-RU"/>
        </w:rPr>
        <w:t xml:space="preserve"> Правила безопасного поведения на воде. </w:t>
      </w:r>
    </w:p>
    <w:p w:rsidR="00655F7A" w:rsidRDefault="00544413" w:rsidP="00544413">
      <w:pPr>
        <w:shd w:val="clear" w:color="auto" w:fill="FFFFFF"/>
        <w:tabs>
          <w:tab w:val="left" w:pos="605"/>
        </w:tabs>
        <w:ind w:left="709"/>
        <w:rPr>
          <w:rFonts w:ascii="Times New Roman" w:hAnsi="Times New Roman"/>
          <w:lang w:val="ru-RU"/>
        </w:rPr>
      </w:pPr>
      <w:r w:rsidRPr="00544413">
        <w:rPr>
          <w:rFonts w:ascii="Times New Roman" w:hAnsi="Times New Roman"/>
          <w:lang w:val="ru-RU"/>
        </w:rPr>
        <w:t>Правила безопасного поведения в быту</w:t>
      </w:r>
      <w:r>
        <w:rPr>
          <w:rFonts w:ascii="Times New Roman" w:hAnsi="Times New Roman"/>
          <w:lang w:val="ru-RU"/>
        </w:rPr>
        <w:t>.</w:t>
      </w:r>
      <w:r w:rsidRPr="00544413">
        <w:rPr>
          <w:rFonts w:ascii="Times New Roman" w:hAnsi="Times New Roman"/>
          <w:lang w:val="ru-RU"/>
        </w:rPr>
        <w:t xml:space="preserve"> Автономное существование человека в природе</w:t>
      </w:r>
      <w:r>
        <w:rPr>
          <w:rFonts w:ascii="Times New Roman" w:hAnsi="Times New Roman"/>
          <w:lang w:val="ru-RU"/>
        </w:rPr>
        <w:t>.</w:t>
      </w:r>
      <w:r w:rsidRPr="00544413">
        <w:rPr>
          <w:rFonts w:ascii="Times New Roman" w:hAnsi="Times New Roman"/>
          <w:lang w:val="ru-RU"/>
        </w:rPr>
        <w:t xml:space="preserve"> Безопасное поведение человека в природных условиях</w:t>
      </w:r>
      <w:r>
        <w:rPr>
          <w:rFonts w:ascii="Times New Roman" w:hAnsi="Times New Roman"/>
          <w:lang w:val="ru-RU"/>
        </w:rPr>
        <w:t>.</w:t>
      </w:r>
      <w:r w:rsidRPr="00544413">
        <w:rPr>
          <w:rFonts w:ascii="Times New Roman" w:hAnsi="Times New Roman"/>
          <w:lang w:val="ru-RU"/>
        </w:rPr>
        <w:t xml:space="preserve"> Нарушение экологического равновесия в местах проживания</w:t>
      </w:r>
      <w:r>
        <w:rPr>
          <w:rFonts w:ascii="Times New Roman" w:hAnsi="Times New Roman"/>
          <w:lang w:val="ru-RU"/>
        </w:rPr>
        <w:t>.</w:t>
      </w:r>
      <w:r w:rsidRPr="00544413">
        <w:rPr>
          <w:rFonts w:ascii="Times New Roman" w:hAnsi="Times New Roman"/>
          <w:lang w:val="ru-RU"/>
        </w:rPr>
        <w:t xml:space="preserve"> </w:t>
      </w:r>
    </w:p>
    <w:p w:rsidR="00544413" w:rsidRDefault="00544413" w:rsidP="00544413">
      <w:pPr>
        <w:shd w:val="clear" w:color="auto" w:fill="FFFFFF"/>
        <w:tabs>
          <w:tab w:val="left" w:pos="605"/>
        </w:tabs>
        <w:ind w:left="709"/>
        <w:rPr>
          <w:rFonts w:ascii="Times New Roman" w:hAnsi="Times New Roman"/>
          <w:lang w:val="ru-RU"/>
        </w:rPr>
      </w:pPr>
      <w:r w:rsidRPr="00544413">
        <w:rPr>
          <w:rFonts w:ascii="Times New Roman" w:hAnsi="Times New Roman"/>
          <w:lang w:val="ru-RU"/>
        </w:rPr>
        <w:lastRenderedPageBreak/>
        <w:t xml:space="preserve">Ситуации криминогенного характера. Правила безопасного поведения в </w:t>
      </w:r>
      <w:proofErr w:type="gramStart"/>
      <w:r w:rsidRPr="00544413">
        <w:rPr>
          <w:rFonts w:ascii="Times New Roman" w:hAnsi="Times New Roman"/>
          <w:lang w:val="ru-RU"/>
        </w:rPr>
        <w:t>криминогенных ситуациях</w:t>
      </w:r>
      <w:proofErr w:type="gramEnd"/>
      <w:r>
        <w:rPr>
          <w:rFonts w:ascii="Times New Roman" w:hAnsi="Times New Roman"/>
          <w:lang w:val="ru-RU"/>
        </w:rPr>
        <w:t>.</w:t>
      </w:r>
      <w:r w:rsidRPr="00544413">
        <w:rPr>
          <w:rFonts w:ascii="Times New Roman" w:hAnsi="Times New Roman"/>
          <w:lang w:val="ru-RU"/>
        </w:rPr>
        <w:t xml:space="preserve"> Терроризм. Поведение человека при захвате его террористами</w:t>
      </w:r>
      <w:r>
        <w:rPr>
          <w:rFonts w:ascii="Times New Roman" w:hAnsi="Times New Roman"/>
          <w:lang w:val="ru-RU"/>
        </w:rPr>
        <w:t>.</w:t>
      </w:r>
      <w:r w:rsidRPr="00544413">
        <w:rPr>
          <w:rFonts w:ascii="Times New Roman" w:hAnsi="Times New Roman"/>
          <w:lang w:val="ru-RU"/>
        </w:rPr>
        <w:t xml:space="preserve"> Правила безопасного поведения в толпе</w:t>
      </w:r>
      <w:r>
        <w:rPr>
          <w:rFonts w:ascii="Times New Roman" w:hAnsi="Times New Roman"/>
          <w:lang w:val="ru-RU"/>
        </w:rPr>
        <w:t>.</w:t>
      </w:r>
    </w:p>
    <w:p w:rsidR="00544413" w:rsidRPr="00544413" w:rsidRDefault="00544413" w:rsidP="00544413">
      <w:pPr>
        <w:shd w:val="clear" w:color="auto" w:fill="FFFFFF"/>
        <w:tabs>
          <w:tab w:val="left" w:pos="605"/>
        </w:tabs>
        <w:ind w:left="709"/>
        <w:rPr>
          <w:rFonts w:ascii="Times New Roman" w:hAnsi="Times New Roman"/>
          <w:lang w:val="ru-RU"/>
        </w:rPr>
      </w:pPr>
    </w:p>
    <w:p w:rsidR="00544413" w:rsidRDefault="00544413" w:rsidP="002755E0">
      <w:pPr>
        <w:shd w:val="clear" w:color="auto" w:fill="FFFFFF"/>
        <w:tabs>
          <w:tab w:val="left" w:pos="605"/>
        </w:tabs>
        <w:jc w:val="center"/>
        <w:rPr>
          <w:rFonts w:ascii="Times New Roman" w:hAnsi="Times New Roman"/>
          <w:b/>
          <w:i/>
          <w:lang w:val="ru-RU"/>
        </w:rPr>
      </w:pPr>
      <w:r w:rsidRPr="00544413">
        <w:rPr>
          <w:rFonts w:ascii="Times New Roman" w:hAnsi="Times New Roman"/>
          <w:b/>
          <w:i/>
          <w:lang w:val="ru-RU"/>
        </w:rPr>
        <w:t>Первая медицинская помощь</w:t>
      </w:r>
    </w:p>
    <w:p w:rsidR="00544413" w:rsidRPr="00655F7A" w:rsidRDefault="00655F7A" w:rsidP="00655F7A">
      <w:pPr>
        <w:shd w:val="clear" w:color="auto" w:fill="FFFFFF"/>
        <w:tabs>
          <w:tab w:val="left" w:pos="605"/>
        </w:tabs>
        <w:ind w:left="709"/>
        <w:rPr>
          <w:rFonts w:ascii="Times New Roman" w:hAnsi="Times New Roman"/>
          <w:b/>
          <w:lang w:val="ru-RU"/>
        </w:rPr>
      </w:pPr>
      <w:r w:rsidRPr="00655F7A">
        <w:rPr>
          <w:rFonts w:ascii="Times New Roman" w:hAnsi="Times New Roman"/>
          <w:lang w:val="ru-RU"/>
        </w:rPr>
        <w:t>Оказание ПМП. Использование индивидуальных средств защиты: домашней медицинской аптечки, ватно-марлевой повязки, респиратора, противогаза</w:t>
      </w:r>
      <w:r>
        <w:rPr>
          <w:rFonts w:ascii="Times New Roman" w:hAnsi="Times New Roman"/>
          <w:lang w:val="ru-RU"/>
        </w:rPr>
        <w:t>.</w:t>
      </w:r>
      <w:r w:rsidRPr="00655F7A">
        <w:rPr>
          <w:rFonts w:ascii="Times New Roman" w:hAnsi="Times New Roman"/>
          <w:lang w:val="ru-RU"/>
        </w:rPr>
        <w:t xml:space="preserve"> ПМП при отравлениях, ожогах, отморожениях</w:t>
      </w:r>
      <w:r>
        <w:rPr>
          <w:rFonts w:ascii="Times New Roman" w:hAnsi="Times New Roman"/>
          <w:lang w:val="ru-RU"/>
        </w:rPr>
        <w:t>.</w:t>
      </w:r>
      <w:r w:rsidRPr="00655F7A">
        <w:rPr>
          <w:rFonts w:ascii="Times New Roman" w:hAnsi="Times New Roman"/>
          <w:lang w:val="ru-RU"/>
        </w:rPr>
        <w:t xml:space="preserve"> ПМП при травмах и переломах, ушибах, кровотечениях</w:t>
      </w:r>
      <w:r>
        <w:rPr>
          <w:rFonts w:ascii="Times New Roman" w:hAnsi="Times New Roman"/>
          <w:lang w:val="ru-RU"/>
        </w:rPr>
        <w:t>.</w:t>
      </w:r>
      <w:r w:rsidRPr="00655F7A">
        <w:rPr>
          <w:rFonts w:ascii="Times New Roman" w:hAnsi="Times New Roman"/>
          <w:lang w:val="ru-RU"/>
        </w:rPr>
        <w:t xml:space="preserve"> </w:t>
      </w:r>
      <w:proofErr w:type="gramStart"/>
      <w:r w:rsidRPr="00655F7A">
        <w:rPr>
          <w:rFonts w:ascii="Times New Roman" w:hAnsi="Times New Roman"/>
          <w:lang w:val="ru-RU"/>
        </w:rPr>
        <w:t>ПМП при утоплении и удушении; при тепловом и солнечном ударах</w:t>
      </w:r>
      <w:r>
        <w:rPr>
          <w:rFonts w:ascii="Times New Roman" w:hAnsi="Times New Roman"/>
          <w:lang w:val="ru-RU"/>
        </w:rPr>
        <w:t>.</w:t>
      </w:r>
      <w:proofErr w:type="gramEnd"/>
    </w:p>
    <w:p w:rsidR="00655F7A" w:rsidRPr="00655F7A" w:rsidRDefault="00655F7A" w:rsidP="00655F7A">
      <w:pPr>
        <w:shd w:val="clear" w:color="auto" w:fill="FFFFFF"/>
        <w:tabs>
          <w:tab w:val="left" w:pos="605"/>
        </w:tabs>
        <w:ind w:left="709"/>
        <w:rPr>
          <w:rFonts w:ascii="Times New Roman" w:hAnsi="Times New Roman"/>
          <w:lang w:val="ru-RU"/>
        </w:rPr>
      </w:pPr>
    </w:p>
    <w:p w:rsidR="00544413" w:rsidRDefault="00544413" w:rsidP="002755E0">
      <w:pPr>
        <w:shd w:val="clear" w:color="auto" w:fill="FFFFFF"/>
        <w:tabs>
          <w:tab w:val="left" w:pos="605"/>
        </w:tabs>
        <w:jc w:val="center"/>
        <w:rPr>
          <w:rFonts w:ascii="Times New Roman" w:hAnsi="Times New Roman"/>
          <w:b/>
          <w:i/>
          <w:lang w:val="ru-RU"/>
        </w:rPr>
      </w:pPr>
      <w:r w:rsidRPr="00544413">
        <w:rPr>
          <w:rFonts w:ascii="Times New Roman" w:hAnsi="Times New Roman"/>
          <w:b/>
          <w:i/>
          <w:lang w:val="ru-RU"/>
        </w:rPr>
        <w:t>ЧС природного характера</w:t>
      </w:r>
    </w:p>
    <w:p w:rsidR="00655F7A" w:rsidRDefault="00655F7A" w:rsidP="00655F7A">
      <w:pPr>
        <w:shd w:val="clear" w:color="auto" w:fill="FFFFFF"/>
        <w:tabs>
          <w:tab w:val="left" w:pos="709"/>
        </w:tabs>
        <w:ind w:left="709"/>
        <w:rPr>
          <w:rFonts w:ascii="Times New Roman" w:hAnsi="Times New Roman"/>
          <w:lang w:val="ru-RU"/>
        </w:rPr>
      </w:pPr>
      <w:r w:rsidRPr="00655F7A">
        <w:rPr>
          <w:rFonts w:ascii="Times New Roman" w:hAnsi="Times New Roman"/>
          <w:lang w:val="ru-RU"/>
        </w:rPr>
        <w:t>ЧС природного характера, их последствия и правила безопасного поведения. Землетрясения</w:t>
      </w:r>
      <w:r>
        <w:rPr>
          <w:rFonts w:ascii="Times New Roman" w:hAnsi="Times New Roman"/>
          <w:lang w:val="ru-RU"/>
        </w:rPr>
        <w:t>.</w:t>
      </w:r>
      <w:r w:rsidRPr="00655F7A">
        <w:rPr>
          <w:rFonts w:ascii="Times New Roman" w:hAnsi="Times New Roman"/>
          <w:lang w:val="ru-RU"/>
        </w:rPr>
        <w:t xml:space="preserve"> ЧС природного характера, их последствия и правила безопасного поведения. Вулканы</w:t>
      </w:r>
      <w:r>
        <w:rPr>
          <w:rFonts w:ascii="Times New Roman" w:hAnsi="Times New Roman"/>
          <w:lang w:val="ru-RU"/>
        </w:rPr>
        <w:t>.</w:t>
      </w:r>
      <w:r w:rsidRPr="00655F7A">
        <w:rPr>
          <w:rFonts w:ascii="Times New Roman" w:hAnsi="Times New Roman"/>
          <w:lang w:val="ru-RU"/>
        </w:rPr>
        <w:t xml:space="preserve"> </w:t>
      </w:r>
      <w:r w:rsidRPr="00A75468">
        <w:rPr>
          <w:rFonts w:ascii="Times New Roman" w:hAnsi="Times New Roman"/>
          <w:lang w:val="ru-RU"/>
        </w:rPr>
        <w:t xml:space="preserve">ЧС природного характера, их последствия и правила безопасного поведения. </w:t>
      </w:r>
      <w:r w:rsidRPr="00655F7A">
        <w:rPr>
          <w:rFonts w:ascii="Times New Roman" w:hAnsi="Times New Roman"/>
          <w:lang w:val="ru-RU"/>
        </w:rPr>
        <w:t>Оползни, сели, обвалы, лавины</w:t>
      </w:r>
      <w:r>
        <w:rPr>
          <w:rFonts w:ascii="Times New Roman" w:hAnsi="Times New Roman"/>
          <w:lang w:val="ru-RU"/>
        </w:rPr>
        <w:t>.</w:t>
      </w:r>
      <w:r w:rsidRPr="00655F7A">
        <w:rPr>
          <w:rFonts w:ascii="Times New Roman" w:hAnsi="Times New Roman"/>
          <w:lang w:val="ru-RU"/>
        </w:rPr>
        <w:t xml:space="preserve"> </w:t>
      </w:r>
    </w:p>
    <w:p w:rsidR="00655F7A" w:rsidRPr="00655F7A" w:rsidRDefault="00655F7A" w:rsidP="00655F7A">
      <w:pPr>
        <w:shd w:val="clear" w:color="auto" w:fill="FFFFFF"/>
        <w:tabs>
          <w:tab w:val="left" w:pos="709"/>
        </w:tabs>
        <w:ind w:left="709"/>
        <w:rPr>
          <w:rFonts w:ascii="Times New Roman" w:hAnsi="Times New Roman"/>
          <w:lang w:val="ru-RU"/>
        </w:rPr>
      </w:pPr>
      <w:r w:rsidRPr="00A75468">
        <w:rPr>
          <w:rFonts w:ascii="Times New Roman" w:hAnsi="Times New Roman"/>
          <w:lang w:val="ru-RU"/>
        </w:rPr>
        <w:t>ЧС природного характера, их последствия и правила безопасного поведения. Ураганы, бури, смерчи</w:t>
      </w:r>
      <w:r>
        <w:rPr>
          <w:rFonts w:ascii="Times New Roman" w:hAnsi="Times New Roman"/>
          <w:lang w:val="ru-RU"/>
        </w:rPr>
        <w:t>.</w:t>
      </w:r>
      <w:r w:rsidRPr="00655F7A">
        <w:rPr>
          <w:rFonts w:ascii="Times New Roman" w:hAnsi="Times New Roman"/>
          <w:lang w:val="ru-RU"/>
        </w:rPr>
        <w:t xml:space="preserve"> </w:t>
      </w:r>
      <w:r w:rsidRPr="00A75468">
        <w:rPr>
          <w:rFonts w:ascii="Times New Roman" w:hAnsi="Times New Roman"/>
          <w:lang w:val="ru-RU"/>
        </w:rPr>
        <w:t xml:space="preserve">ЧС природного характера, их последствия и правила безопасного поведения. </w:t>
      </w:r>
      <w:r w:rsidRPr="00655F7A">
        <w:rPr>
          <w:rFonts w:ascii="Times New Roman" w:hAnsi="Times New Roman"/>
          <w:lang w:val="ru-RU"/>
        </w:rPr>
        <w:t>Наводнения</w:t>
      </w:r>
      <w:r>
        <w:rPr>
          <w:rFonts w:ascii="Times New Roman" w:hAnsi="Times New Roman"/>
          <w:lang w:val="ru-RU"/>
        </w:rPr>
        <w:t>.</w:t>
      </w:r>
      <w:r w:rsidRPr="00655F7A">
        <w:rPr>
          <w:rFonts w:ascii="Times New Roman" w:hAnsi="Times New Roman"/>
          <w:lang w:val="ru-RU"/>
        </w:rPr>
        <w:t xml:space="preserve"> </w:t>
      </w:r>
      <w:r w:rsidRPr="00A75468">
        <w:rPr>
          <w:rFonts w:ascii="Times New Roman" w:hAnsi="Times New Roman"/>
          <w:lang w:val="ru-RU"/>
        </w:rPr>
        <w:t xml:space="preserve">ЧС природного характера, их последствия и правила безопасного поведения. </w:t>
      </w:r>
      <w:r w:rsidRPr="00655F7A">
        <w:rPr>
          <w:rFonts w:ascii="Times New Roman" w:hAnsi="Times New Roman"/>
          <w:lang w:val="ru-RU"/>
        </w:rPr>
        <w:t>Цунами</w:t>
      </w:r>
      <w:r>
        <w:rPr>
          <w:rFonts w:ascii="Times New Roman" w:hAnsi="Times New Roman"/>
          <w:lang w:val="ru-RU"/>
        </w:rPr>
        <w:t>.</w:t>
      </w:r>
      <w:r w:rsidRPr="00655F7A">
        <w:rPr>
          <w:rFonts w:ascii="Times New Roman" w:hAnsi="Times New Roman"/>
          <w:lang w:val="ru-RU"/>
        </w:rPr>
        <w:t xml:space="preserve"> </w:t>
      </w:r>
      <w:r w:rsidRPr="00A75468">
        <w:rPr>
          <w:rFonts w:ascii="Times New Roman" w:hAnsi="Times New Roman"/>
          <w:lang w:val="ru-RU"/>
        </w:rPr>
        <w:t xml:space="preserve">ЧС природного характера, их последствия и правила безопасного поведения. </w:t>
      </w:r>
      <w:r w:rsidRPr="00FE3901">
        <w:rPr>
          <w:rFonts w:ascii="Times New Roman" w:hAnsi="Times New Roman"/>
          <w:lang w:val="ru-RU"/>
        </w:rPr>
        <w:t>Природные пожары</w:t>
      </w:r>
      <w:r>
        <w:rPr>
          <w:rFonts w:ascii="Times New Roman" w:hAnsi="Times New Roman"/>
          <w:lang w:val="ru-RU"/>
        </w:rPr>
        <w:t>.</w:t>
      </w:r>
    </w:p>
    <w:p w:rsidR="00655F7A" w:rsidRPr="00655F7A" w:rsidRDefault="00655F7A" w:rsidP="00655F7A">
      <w:pPr>
        <w:shd w:val="clear" w:color="auto" w:fill="FFFFFF"/>
        <w:tabs>
          <w:tab w:val="left" w:pos="605"/>
        </w:tabs>
        <w:ind w:left="709"/>
        <w:rPr>
          <w:rFonts w:ascii="Times New Roman" w:hAnsi="Times New Roman"/>
          <w:lang w:val="ru-RU"/>
        </w:rPr>
      </w:pPr>
    </w:p>
    <w:p w:rsidR="00544413" w:rsidRDefault="00544413" w:rsidP="002755E0">
      <w:pPr>
        <w:shd w:val="clear" w:color="auto" w:fill="FFFFFF"/>
        <w:tabs>
          <w:tab w:val="left" w:pos="605"/>
        </w:tabs>
        <w:jc w:val="center"/>
        <w:rPr>
          <w:rFonts w:ascii="Times New Roman" w:hAnsi="Times New Roman"/>
          <w:b/>
          <w:i/>
          <w:lang w:val="ru-RU"/>
        </w:rPr>
      </w:pPr>
      <w:r w:rsidRPr="00FE3901">
        <w:rPr>
          <w:rFonts w:ascii="Times New Roman" w:hAnsi="Times New Roman"/>
          <w:b/>
          <w:i/>
          <w:lang w:val="ru-RU"/>
        </w:rPr>
        <w:t xml:space="preserve">ЧС </w:t>
      </w:r>
      <w:r w:rsidRPr="00544413">
        <w:rPr>
          <w:rFonts w:ascii="Times New Roman" w:hAnsi="Times New Roman"/>
          <w:b/>
          <w:i/>
          <w:lang w:val="ru-RU"/>
        </w:rPr>
        <w:t>техногенного</w:t>
      </w:r>
      <w:r w:rsidRPr="00FE3901">
        <w:rPr>
          <w:rFonts w:ascii="Times New Roman" w:hAnsi="Times New Roman"/>
          <w:b/>
          <w:i/>
          <w:lang w:val="ru-RU"/>
        </w:rPr>
        <w:t xml:space="preserve"> характера</w:t>
      </w:r>
    </w:p>
    <w:p w:rsidR="00655F7A" w:rsidRDefault="00655F7A" w:rsidP="00655F7A">
      <w:pPr>
        <w:shd w:val="clear" w:color="auto" w:fill="FFFFFF"/>
        <w:tabs>
          <w:tab w:val="left" w:pos="605"/>
        </w:tabs>
        <w:ind w:left="709"/>
        <w:rPr>
          <w:rFonts w:ascii="Times New Roman" w:hAnsi="Times New Roman"/>
          <w:lang w:val="ru-RU"/>
        </w:rPr>
      </w:pPr>
      <w:r w:rsidRPr="00655F7A">
        <w:rPr>
          <w:rFonts w:ascii="Times New Roman" w:hAnsi="Times New Roman"/>
          <w:lang w:val="ru-RU"/>
        </w:rPr>
        <w:t>ЧС техногенного характера и правила безопасного поведения. Промышленные аварии и катастрофы</w:t>
      </w:r>
      <w:r>
        <w:rPr>
          <w:rFonts w:ascii="Times New Roman" w:hAnsi="Times New Roman"/>
          <w:lang w:val="ru-RU"/>
        </w:rPr>
        <w:t>.</w:t>
      </w:r>
      <w:r w:rsidRPr="00655F7A">
        <w:rPr>
          <w:rFonts w:ascii="Times New Roman" w:hAnsi="Times New Roman"/>
          <w:lang w:val="ru-RU"/>
        </w:rPr>
        <w:t xml:space="preserve"> </w:t>
      </w:r>
      <w:r w:rsidRPr="00A75468">
        <w:rPr>
          <w:rFonts w:ascii="Times New Roman" w:hAnsi="Times New Roman"/>
          <w:lang w:val="ru-RU"/>
        </w:rPr>
        <w:t xml:space="preserve">ЧС техногенного характера и правила безопасного поведения. </w:t>
      </w:r>
      <w:r w:rsidRPr="00655F7A">
        <w:rPr>
          <w:rFonts w:ascii="Times New Roman" w:hAnsi="Times New Roman"/>
          <w:lang w:val="ru-RU"/>
        </w:rPr>
        <w:t>Пожары и взрывы</w:t>
      </w:r>
      <w:r>
        <w:rPr>
          <w:rFonts w:ascii="Times New Roman" w:hAnsi="Times New Roman"/>
          <w:lang w:val="ru-RU"/>
        </w:rPr>
        <w:t>.</w:t>
      </w:r>
      <w:r w:rsidRPr="00655F7A">
        <w:rPr>
          <w:rFonts w:ascii="Times New Roman" w:hAnsi="Times New Roman"/>
          <w:lang w:val="ru-RU"/>
        </w:rPr>
        <w:t xml:space="preserve"> </w:t>
      </w:r>
      <w:r w:rsidRPr="00A75468">
        <w:rPr>
          <w:rFonts w:ascii="Times New Roman" w:hAnsi="Times New Roman"/>
          <w:lang w:val="ru-RU"/>
        </w:rPr>
        <w:t xml:space="preserve">ЧС техногенного характера и правила безопасного поведения. </w:t>
      </w:r>
    </w:p>
    <w:p w:rsidR="00655F7A" w:rsidRDefault="00655F7A" w:rsidP="00655F7A">
      <w:pPr>
        <w:shd w:val="clear" w:color="auto" w:fill="FFFFFF"/>
        <w:tabs>
          <w:tab w:val="left" w:pos="605"/>
        </w:tabs>
        <w:ind w:left="709"/>
        <w:rPr>
          <w:rFonts w:ascii="Times New Roman" w:hAnsi="Times New Roman"/>
          <w:lang w:val="ru-RU"/>
        </w:rPr>
      </w:pPr>
      <w:r w:rsidRPr="00A75468">
        <w:rPr>
          <w:rFonts w:ascii="Times New Roman" w:hAnsi="Times New Roman"/>
          <w:lang w:val="ru-RU"/>
        </w:rPr>
        <w:t>Промышленные аварии с выбросом опасных химических веществ</w:t>
      </w:r>
      <w:r>
        <w:rPr>
          <w:rFonts w:ascii="Times New Roman" w:hAnsi="Times New Roman"/>
          <w:lang w:val="ru-RU"/>
        </w:rPr>
        <w:t>.</w:t>
      </w:r>
      <w:r w:rsidRPr="00655F7A">
        <w:rPr>
          <w:rFonts w:ascii="Times New Roman" w:hAnsi="Times New Roman"/>
          <w:lang w:val="ru-RU"/>
        </w:rPr>
        <w:t xml:space="preserve"> </w:t>
      </w:r>
      <w:r w:rsidRPr="00A75468">
        <w:rPr>
          <w:rFonts w:ascii="Times New Roman" w:hAnsi="Times New Roman"/>
          <w:lang w:val="ru-RU"/>
        </w:rPr>
        <w:t xml:space="preserve">ЧС техногенного характера и правила безопасного поведения. </w:t>
      </w:r>
      <w:r w:rsidRPr="00655F7A">
        <w:rPr>
          <w:rFonts w:ascii="Times New Roman" w:hAnsi="Times New Roman"/>
          <w:lang w:val="ru-RU"/>
        </w:rPr>
        <w:t>Защита населения от АХОВ</w:t>
      </w:r>
      <w:r>
        <w:rPr>
          <w:rFonts w:ascii="Times New Roman" w:hAnsi="Times New Roman"/>
          <w:lang w:val="ru-RU"/>
        </w:rPr>
        <w:t>.</w:t>
      </w:r>
      <w:r w:rsidRPr="00655F7A">
        <w:rPr>
          <w:rFonts w:ascii="Times New Roman" w:hAnsi="Times New Roman"/>
          <w:lang w:val="ru-RU"/>
        </w:rPr>
        <w:t xml:space="preserve"> </w:t>
      </w:r>
      <w:r w:rsidRPr="00A75468">
        <w:rPr>
          <w:rFonts w:ascii="Times New Roman" w:hAnsi="Times New Roman"/>
          <w:lang w:val="ru-RU"/>
        </w:rPr>
        <w:t>ЧС техногенного характера и правила безопасного поведения. Аварии на радиационно-опасных объектах</w:t>
      </w:r>
      <w:r>
        <w:rPr>
          <w:rFonts w:ascii="Times New Roman" w:hAnsi="Times New Roman"/>
          <w:lang w:val="ru-RU"/>
        </w:rPr>
        <w:t>.</w:t>
      </w:r>
      <w:r w:rsidRPr="00655F7A">
        <w:rPr>
          <w:rFonts w:ascii="Times New Roman" w:hAnsi="Times New Roman"/>
          <w:lang w:val="ru-RU"/>
        </w:rPr>
        <w:t xml:space="preserve"> </w:t>
      </w:r>
    </w:p>
    <w:p w:rsidR="00544413" w:rsidRDefault="00655F7A" w:rsidP="00655F7A">
      <w:pPr>
        <w:shd w:val="clear" w:color="auto" w:fill="FFFFFF"/>
        <w:tabs>
          <w:tab w:val="left" w:pos="605"/>
        </w:tabs>
        <w:ind w:left="709"/>
        <w:rPr>
          <w:rFonts w:ascii="Times New Roman" w:hAnsi="Times New Roman"/>
          <w:b/>
          <w:bCs/>
          <w:lang w:val="ru-RU"/>
        </w:rPr>
      </w:pPr>
      <w:r w:rsidRPr="00A75468">
        <w:rPr>
          <w:rFonts w:ascii="Times New Roman" w:hAnsi="Times New Roman"/>
          <w:lang w:val="ru-RU"/>
        </w:rPr>
        <w:t xml:space="preserve">ЧС техногенного характера и правила безопасного поведения. </w:t>
      </w:r>
      <w:r w:rsidRPr="00655F7A">
        <w:rPr>
          <w:rFonts w:ascii="Times New Roman" w:hAnsi="Times New Roman"/>
          <w:lang w:val="ru-RU"/>
        </w:rPr>
        <w:t>Гидродинамические аварии</w:t>
      </w:r>
      <w:r>
        <w:rPr>
          <w:rFonts w:ascii="Times New Roman" w:hAnsi="Times New Roman"/>
          <w:lang w:val="ru-RU"/>
        </w:rPr>
        <w:t>.</w:t>
      </w:r>
      <w:r w:rsidRPr="00655F7A">
        <w:rPr>
          <w:rFonts w:ascii="Times New Roman" w:hAnsi="Times New Roman"/>
          <w:lang w:val="ru-RU"/>
        </w:rPr>
        <w:t xml:space="preserve"> Действия населения по сигналу «Внимание всем!» и сопровождающей речевой информации. Организация защиты населения от чрезвычайных ситуаций</w:t>
      </w:r>
      <w:r>
        <w:rPr>
          <w:rFonts w:ascii="Times New Roman" w:hAnsi="Times New Roman"/>
          <w:lang w:val="ru-RU"/>
        </w:rPr>
        <w:t>.</w:t>
      </w:r>
      <w:r w:rsidRPr="00655F7A">
        <w:rPr>
          <w:rFonts w:ascii="Times New Roman" w:hAnsi="Times New Roman"/>
          <w:lang w:val="ru-RU"/>
        </w:rPr>
        <w:t xml:space="preserve"> Средства коллективной защиты и правила пользования ими. </w:t>
      </w:r>
      <w:r w:rsidRPr="00FE3901">
        <w:rPr>
          <w:rFonts w:ascii="Times New Roman" w:hAnsi="Times New Roman"/>
          <w:lang w:val="ru-RU"/>
        </w:rPr>
        <w:t>Эвакуация населения. Инженерная, радиационная и химическая защита населения</w:t>
      </w:r>
      <w:r>
        <w:rPr>
          <w:rFonts w:ascii="Times New Roman" w:hAnsi="Times New Roman"/>
          <w:lang w:val="ru-RU"/>
        </w:rPr>
        <w:t>.</w:t>
      </w:r>
    </w:p>
    <w:p w:rsidR="00544413" w:rsidRPr="00544413" w:rsidRDefault="00544413" w:rsidP="002755E0">
      <w:pPr>
        <w:shd w:val="clear" w:color="auto" w:fill="FFFFFF"/>
        <w:tabs>
          <w:tab w:val="left" w:pos="605"/>
        </w:tabs>
        <w:jc w:val="center"/>
        <w:rPr>
          <w:rFonts w:ascii="Times New Roman" w:hAnsi="Times New Roman"/>
          <w:b/>
          <w:bCs/>
          <w:lang w:val="ru-RU"/>
        </w:rPr>
      </w:pPr>
    </w:p>
    <w:p w:rsidR="00E40CB7" w:rsidRDefault="00E40CB7" w:rsidP="002755E0">
      <w:pPr>
        <w:shd w:val="clear" w:color="auto" w:fill="FFFFFF"/>
        <w:tabs>
          <w:tab w:val="left" w:pos="605"/>
        </w:tabs>
        <w:jc w:val="center"/>
        <w:rPr>
          <w:rFonts w:ascii="Times New Roman" w:hAnsi="Times New Roman"/>
          <w:b/>
          <w:bCs/>
          <w:lang w:val="ru-RU"/>
        </w:rPr>
      </w:pPr>
    </w:p>
    <w:p w:rsidR="00E40CB7" w:rsidRDefault="00E40CB7" w:rsidP="002755E0">
      <w:pPr>
        <w:shd w:val="clear" w:color="auto" w:fill="FFFFFF"/>
        <w:tabs>
          <w:tab w:val="left" w:pos="605"/>
        </w:tabs>
        <w:jc w:val="center"/>
        <w:rPr>
          <w:rFonts w:ascii="Times New Roman" w:hAnsi="Times New Roman"/>
          <w:b/>
          <w:bCs/>
          <w:lang w:val="ru-RU"/>
        </w:rPr>
      </w:pPr>
    </w:p>
    <w:p w:rsidR="00E40CB7" w:rsidRDefault="00E40CB7" w:rsidP="002755E0">
      <w:pPr>
        <w:shd w:val="clear" w:color="auto" w:fill="FFFFFF"/>
        <w:tabs>
          <w:tab w:val="left" w:pos="605"/>
        </w:tabs>
        <w:jc w:val="center"/>
        <w:rPr>
          <w:rFonts w:ascii="Times New Roman" w:hAnsi="Times New Roman"/>
          <w:b/>
          <w:bCs/>
          <w:lang w:val="ru-RU"/>
        </w:rPr>
      </w:pPr>
    </w:p>
    <w:p w:rsidR="00E40CB7" w:rsidRDefault="00E40CB7" w:rsidP="002755E0">
      <w:pPr>
        <w:shd w:val="clear" w:color="auto" w:fill="FFFFFF"/>
        <w:tabs>
          <w:tab w:val="left" w:pos="605"/>
        </w:tabs>
        <w:jc w:val="center"/>
        <w:rPr>
          <w:rFonts w:ascii="Times New Roman" w:hAnsi="Times New Roman"/>
          <w:b/>
          <w:bCs/>
          <w:lang w:val="ru-RU"/>
        </w:rPr>
      </w:pPr>
    </w:p>
    <w:p w:rsidR="00544413" w:rsidRDefault="00544413" w:rsidP="002755E0">
      <w:pPr>
        <w:shd w:val="clear" w:color="auto" w:fill="FFFFFF"/>
        <w:tabs>
          <w:tab w:val="left" w:pos="605"/>
        </w:tabs>
        <w:jc w:val="center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>9 класс</w:t>
      </w:r>
    </w:p>
    <w:p w:rsidR="00544413" w:rsidRPr="00544413" w:rsidRDefault="00544413" w:rsidP="002755E0">
      <w:pPr>
        <w:shd w:val="clear" w:color="auto" w:fill="FFFFFF"/>
        <w:tabs>
          <w:tab w:val="left" w:pos="605"/>
        </w:tabs>
        <w:jc w:val="center"/>
        <w:rPr>
          <w:rFonts w:ascii="Times New Roman" w:hAnsi="Times New Roman"/>
          <w:b/>
          <w:bCs/>
          <w:lang w:val="ru-RU"/>
        </w:rPr>
      </w:pPr>
    </w:p>
    <w:p w:rsidR="002755E0" w:rsidRPr="00227C9B" w:rsidRDefault="002755E0" w:rsidP="002755E0">
      <w:pPr>
        <w:jc w:val="center"/>
        <w:rPr>
          <w:rFonts w:ascii="Times New Roman" w:hAnsi="Times New Roman"/>
          <w:b/>
          <w:i/>
          <w:lang w:val="ru-RU"/>
        </w:rPr>
      </w:pPr>
      <w:r w:rsidRPr="00227C9B">
        <w:rPr>
          <w:rFonts w:ascii="Times New Roman" w:hAnsi="Times New Roman"/>
          <w:b/>
          <w:i/>
          <w:lang w:val="ru-RU"/>
        </w:rPr>
        <w:t>Сохранение здоровья и обеспечение личной безопасности</w:t>
      </w:r>
    </w:p>
    <w:p w:rsidR="002755E0" w:rsidRPr="00227C9B" w:rsidRDefault="002755E0" w:rsidP="00655F7A">
      <w:pPr>
        <w:pStyle w:val="a5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 xml:space="preserve">Здоровый образ жизни  как основа личного здоровья и безопасной жизнедеятельности. Факторы, влияющие на укрепление здоровья. Факторы, разрушающие здоровье. </w:t>
      </w:r>
    </w:p>
    <w:p w:rsidR="002755E0" w:rsidRPr="00227C9B" w:rsidRDefault="002755E0" w:rsidP="00655F7A">
      <w:pPr>
        <w:pStyle w:val="a5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Репродукционное здоровье. Правила личной гигиены. Беременность и гигиена беременности. Уход за младенцем.</w:t>
      </w:r>
    </w:p>
    <w:p w:rsidR="002755E0" w:rsidRPr="00227C9B" w:rsidRDefault="002755E0" w:rsidP="00655F7A">
      <w:pPr>
        <w:pStyle w:val="a5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Первая медицинская помощь при тепловых и солнечных ударах, поражениях электрическим током, переломах, кровотечениях; навыки проведения искусственного дыхания и непрямого массажа сердца.</w:t>
      </w:r>
    </w:p>
    <w:p w:rsidR="002755E0" w:rsidRPr="00227C9B" w:rsidRDefault="002755E0" w:rsidP="00655F7A">
      <w:pPr>
        <w:pStyle w:val="a5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Правила и безопасность дорожного движения (в части, касающейся пешеходов, велосипедистов, пассажиров и водителей транспортных средств).</w:t>
      </w:r>
    </w:p>
    <w:p w:rsidR="002755E0" w:rsidRPr="00227C9B" w:rsidRDefault="002755E0" w:rsidP="00655F7A">
      <w:pPr>
        <w:pStyle w:val="a5"/>
        <w:ind w:left="709" w:hanging="1"/>
        <w:jc w:val="center"/>
        <w:rPr>
          <w:rFonts w:ascii="Times New Roman" w:hAnsi="Times New Roman"/>
          <w:b/>
          <w:sz w:val="24"/>
          <w:szCs w:val="24"/>
        </w:rPr>
      </w:pPr>
      <w:r w:rsidRPr="00227C9B">
        <w:rPr>
          <w:rFonts w:ascii="Times New Roman" w:hAnsi="Times New Roman"/>
          <w:b/>
          <w:i/>
          <w:sz w:val="24"/>
          <w:szCs w:val="24"/>
        </w:rPr>
        <w:lastRenderedPageBreak/>
        <w:t>Государственная система обеспечения безопасности населения</w:t>
      </w:r>
      <w:r w:rsidRPr="00227C9B">
        <w:rPr>
          <w:rFonts w:ascii="Times New Roman" w:hAnsi="Times New Roman"/>
          <w:b/>
          <w:sz w:val="24"/>
          <w:szCs w:val="24"/>
        </w:rPr>
        <w:t>.</w:t>
      </w:r>
    </w:p>
    <w:p w:rsidR="002755E0" w:rsidRPr="00227C9B" w:rsidRDefault="002755E0" w:rsidP="00655F7A">
      <w:pPr>
        <w:pStyle w:val="a5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Основные положения Концепции национальной безопасности Российской Федерации.</w:t>
      </w:r>
    </w:p>
    <w:p w:rsidR="002755E0" w:rsidRPr="00227C9B" w:rsidRDefault="002755E0" w:rsidP="00655F7A">
      <w:pPr>
        <w:pStyle w:val="a5"/>
        <w:ind w:left="709" w:hanging="1"/>
        <w:jc w:val="both"/>
        <w:rPr>
          <w:rFonts w:ascii="Times New Roman" w:hAnsi="Times New Roman"/>
          <w:sz w:val="24"/>
          <w:szCs w:val="24"/>
        </w:rPr>
      </w:pPr>
      <w:proofErr w:type="gramStart"/>
      <w:r w:rsidRPr="00227C9B">
        <w:rPr>
          <w:rFonts w:ascii="Times New Roman" w:hAnsi="Times New Roman"/>
          <w:sz w:val="24"/>
          <w:szCs w:val="24"/>
        </w:rPr>
        <w:t>Чрезвычайные ситуации природного (метеорологические, геологические, гидрологические, биологические), техногенного (аварии на транспорте и объектах экономики, радиационное и химическое загрязнение местности) и социального (терроризм, вооруженные конфликты) характера.</w:t>
      </w:r>
      <w:proofErr w:type="gramEnd"/>
    </w:p>
    <w:p w:rsidR="002755E0" w:rsidRPr="00227C9B" w:rsidRDefault="002755E0" w:rsidP="00655F7A">
      <w:pPr>
        <w:pStyle w:val="a5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населения.</w:t>
      </w:r>
    </w:p>
    <w:p w:rsidR="002755E0" w:rsidRPr="00227C9B" w:rsidRDefault="002755E0" w:rsidP="00655F7A">
      <w:pPr>
        <w:pStyle w:val="a5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Единая государственная система предупреждения и ликвидации чрезвычайных ситуаций природного и техногенного характера (РСЧС).</w:t>
      </w:r>
    </w:p>
    <w:p w:rsidR="002755E0" w:rsidRPr="00227C9B" w:rsidRDefault="002755E0" w:rsidP="00655F7A">
      <w:pPr>
        <w:pStyle w:val="a5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Гражданская оборона, её предназначение и задачи по обеспечению защиты населения от опасностей, возникающих при ведении военных действий или вследствие этих действий.</w:t>
      </w:r>
    </w:p>
    <w:p w:rsidR="002755E0" w:rsidRPr="00227C9B" w:rsidRDefault="002755E0" w:rsidP="00655F7A">
      <w:pPr>
        <w:pStyle w:val="a5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Правила безопасного поведения человека при угрозе террористического акта и захвате в качестве заложника. Меры безопасности населения, оказавшегося на территории военных действий.</w:t>
      </w:r>
    </w:p>
    <w:p w:rsidR="002755E0" w:rsidRPr="00227C9B" w:rsidRDefault="002755E0" w:rsidP="00655F7A">
      <w:pPr>
        <w:pStyle w:val="a5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Государственные службы по охране здоровья и обеспечению безопасности населения.</w:t>
      </w:r>
    </w:p>
    <w:p w:rsidR="002755E0" w:rsidRPr="00227C9B" w:rsidRDefault="002755E0" w:rsidP="00655F7A">
      <w:pPr>
        <w:pStyle w:val="a5"/>
        <w:ind w:left="709" w:hanging="1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2755E0" w:rsidRPr="00227C9B" w:rsidRDefault="002755E0" w:rsidP="00655F7A">
      <w:pPr>
        <w:pStyle w:val="a5"/>
        <w:ind w:left="709" w:hanging="1"/>
        <w:jc w:val="center"/>
        <w:rPr>
          <w:rFonts w:ascii="Times New Roman" w:hAnsi="Times New Roman"/>
          <w:b/>
          <w:sz w:val="24"/>
          <w:szCs w:val="24"/>
        </w:rPr>
      </w:pPr>
      <w:r w:rsidRPr="00227C9B">
        <w:rPr>
          <w:rFonts w:ascii="Times New Roman" w:hAnsi="Times New Roman"/>
          <w:b/>
          <w:i/>
          <w:sz w:val="24"/>
          <w:szCs w:val="24"/>
        </w:rPr>
        <w:t>Основы обороны государства и воинская обязанность</w:t>
      </w:r>
    </w:p>
    <w:p w:rsidR="002755E0" w:rsidRPr="00227C9B" w:rsidRDefault="002755E0" w:rsidP="00655F7A">
      <w:pPr>
        <w:pStyle w:val="a5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Защита Отечества – долг и обязанность граждан России. Основы законодательства Российской Федерации об обороне государства и воинской обязанности граждан.</w:t>
      </w:r>
    </w:p>
    <w:p w:rsidR="002755E0" w:rsidRPr="00227C9B" w:rsidRDefault="002755E0" w:rsidP="00655F7A">
      <w:pPr>
        <w:pStyle w:val="a5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Вооруженные Силы Российской Федерации – основа обороны государства. История создания Вооруженных Сил. Виды Вооруженных Сил. Рода войск.</w:t>
      </w:r>
    </w:p>
    <w:p w:rsidR="002755E0" w:rsidRPr="00227C9B" w:rsidRDefault="002755E0" w:rsidP="00655F7A">
      <w:pPr>
        <w:pStyle w:val="a5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Обязательная подготовка к военной службе. Требования к уровню образования призывников, их здоровью и физической подготовленности. Первоначальная постановка на воинский учет, медицинское освидетельствование. Призыв на военную службу.</w:t>
      </w:r>
    </w:p>
    <w:p w:rsidR="002755E0" w:rsidRPr="00227C9B" w:rsidRDefault="002755E0" w:rsidP="00655F7A">
      <w:pPr>
        <w:pStyle w:val="a5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Общие обязанности и права военнослужащих.</w:t>
      </w:r>
    </w:p>
    <w:p w:rsidR="002755E0" w:rsidRPr="00227C9B" w:rsidRDefault="002755E0" w:rsidP="00655F7A">
      <w:pPr>
        <w:pStyle w:val="a5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Порядок и особенности прохождения военной службы по призыву и контракту. Альтернативная гражданская служба.</w:t>
      </w:r>
    </w:p>
    <w:p w:rsidR="002755E0" w:rsidRPr="00227C9B" w:rsidRDefault="002755E0" w:rsidP="00655F7A">
      <w:pPr>
        <w:pStyle w:val="a5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Государственная и военная символика Российской Федерации,  традиции и ритуалы Вооруженных Сил Российской Федерации.</w:t>
      </w:r>
    </w:p>
    <w:p w:rsidR="005320E0" w:rsidRPr="00E96276" w:rsidRDefault="002755E0" w:rsidP="00E96276">
      <w:pPr>
        <w:pStyle w:val="a5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227C9B">
        <w:rPr>
          <w:rFonts w:ascii="Times New Roman" w:hAnsi="Times New Roman"/>
          <w:sz w:val="24"/>
          <w:szCs w:val="24"/>
        </w:rPr>
        <w:t>Военно-профессиональная ориентация, основные направления подготовки специалистов для службы в Вооруженных Силах Российской Федерации.</w:t>
      </w:r>
    </w:p>
    <w:sectPr w:rsidR="005320E0" w:rsidRPr="00E96276" w:rsidSect="00E40CB7">
      <w:pgSz w:w="16838" w:h="11906" w:orient="landscape"/>
      <w:pgMar w:top="568" w:right="395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8172C"/>
    <w:multiLevelType w:val="hybridMultilevel"/>
    <w:tmpl w:val="CAA808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D42BA0"/>
    <w:multiLevelType w:val="hybridMultilevel"/>
    <w:tmpl w:val="DF52DF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B00189"/>
    <w:multiLevelType w:val="hybridMultilevel"/>
    <w:tmpl w:val="3B4C3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01592"/>
    <w:multiLevelType w:val="hybridMultilevel"/>
    <w:tmpl w:val="511AB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6F2D6F"/>
    <w:multiLevelType w:val="hybridMultilevel"/>
    <w:tmpl w:val="5DF265F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FC1C98"/>
    <w:multiLevelType w:val="hybridMultilevel"/>
    <w:tmpl w:val="2E54B60E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38F374CD"/>
    <w:multiLevelType w:val="hybridMultilevel"/>
    <w:tmpl w:val="CDCE0DCA"/>
    <w:lvl w:ilvl="0" w:tplc="6D7A53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9128C"/>
    <w:multiLevelType w:val="hybridMultilevel"/>
    <w:tmpl w:val="E37A5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EB5AAA"/>
    <w:multiLevelType w:val="hybridMultilevel"/>
    <w:tmpl w:val="F54CF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2A0FEB"/>
    <w:multiLevelType w:val="hybridMultilevel"/>
    <w:tmpl w:val="02C46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695825"/>
    <w:multiLevelType w:val="hybridMultilevel"/>
    <w:tmpl w:val="B8CE4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AF16ED"/>
    <w:multiLevelType w:val="hybridMultilevel"/>
    <w:tmpl w:val="5DBA2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994258"/>
    <w:multiLevelType w:val="hybridMultilevel"/>
    <w:tmpl w:val="3B4C3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C5483E"/>
    <w:multiLevelType w:val="hybridMultilevel"/>
    <w:tmpl w:val="8558F5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C95B61"/>
    <w:multiLevelType w:val="hybridMultilevel"/>
    <w:tmpl w:val="B8F40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AE087B"/>
    <w:multiLevelType w:val="hybridMultilevel"/>
    <w:tmpl w:val="24DC82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7177248C"/>
    <w:multiLevelType w:val="hybridMultilevel"/>
    <w:tmpl w:val="9488B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841D1C"/>
    <w:multiLevelType w:val="hybridMultilevel"/>
    <w:tmpl w:val="02C46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555A2E"/>
    <w:multiLevelType w:val="hybridMultilevel"/>
    <w:tmpl w:val="8160AE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0"/>
  </w:num>
  <w:num w:numId="5">
    <w:abstractNumId w:val="11"/>
  </w:num>
  <w:num w:numId="6">
    <w:abstractNumId w:val="8"/>
  </w:num>
  <w:num w:numId="7">
    <w:abstractNumId w:val="14"/>
  </w:num>
  <w:num w:numId="8">
    <w:abstractNumId w:val="18"/>
  </w:num>
  <w:num w:numId="9">
    <w:abstractNumId w:val="0"/>
  </w:num>
  <w:num w:numId="10">
    <w:abstractNumId w:val="5"/>
  </w:num>
  <w:num w:numId="11">
    <w:abstractNumId w:val="13"/>
  </w:num>
  <w:num w:numId="12">
    <w:abstractNumId w:val="1"/>
  </w:num>
  <w:num w:numId="13">
    <w:abstractNumId w:val="16"/>
  </w:num>
  <w:num w:numId="14">
    <w:abstractNumId w:val="17"/>
  </w:num>
  <w:num w:numId="15">
    <w:abstractNumId w:val="9"/>
  </w:num>
  <w:num w:numId="16">
    <w:abstractNumId w:val="15"/>
  </w:num>
  <w:num w:numId="17">
    <w:abstractNumId w:val="2"/>
  </w:num>
  <w:num w:numId="18">
    <w:abstractNumId w:val="3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740F"/>
    <w:rsid w:val="000567ED"/>
    <w:rsid w:val="00064526"/>
    <w:rsid w:val="001146A8"/>
    <w:rsid w:val="001748E8"/>
    <w:rsid w:val="001E498D"/>
    <w:rsid w:val="00227C9B"/>
    <w:rsid w:val="00250227"/>
    <w:rsid w:val="002755E0"/>
    <w:rsid w:val="002F4105"/>
    <w:rsid w:val="0034740F"/>
    <w:rsid w:val="003A774E"/>
    <w:rsid w:val="003D185A"/>
    <w:rsid w:val="00425BD6"/>
    <w:rsid w:val="005076CE"/>
    <w:rsid w:val="005320E0"/>
    <w:rsid w:val="00544413"/>
    <w:rsid w:val="00546098"/>
    <w:rsid w:val="006328A5"/>
    <w:rsid w:val="00655F7A"/>
    <w:rsid w:val="006C6F05"/>
    <w:rsid w:val="006F558B"/>
    <w:rsid w:val="00721A1A"/>
    <w:rsid w:val="0079676E"/>
    <w:rsid w:val="007D0666"/>
    <w:rsid w:val="007E538C"/>
    <w:rsid w:val="00894B57"/>
    <w:rsid w:val="008E031D"/>
    <w:rsid w:val="008F65B2"/>
    <w:rsid w:val="0091165D"/>
    <w:rsid w:val="009B2937"/>
    <w:rsid w:val="00A44F58"/>
    <w:rsid w:val="00A609EA"/>
    <w:rsid w:val="00A8370D"/>
    <w:rsid w:val="00A94AD2"/>
    <w:rsid w:val="00AA050E"/>
    <w:rsid w:val="00B61C32"/>
    <w:rsid w:val="00C307B5"/>
    <w:rsid w:val="00C87376"/>
    <w:rsid w:val="00CC3955"/>
    <w:rsid w:val="00D716DA"/>
    <w:rsid w:val="00D930B5"/>
    <w:rsid w:val="00D95F82"/>
    <w:rsid w:val="00DD091E"/>
    <w:rsid w:val="00DD515E"/>
    <w:rsid w:val="00E40CB7"/>
    <w:rsid w:val="00E62B07"/>
    <w:rsid w:val="00E66F09"/>
    <w:rsid w:val="00E67686"/>
    <w:rsid w:val="00E96276"/>
    <w:rsid w:val="00ED6D61"/>
    <w:rsid w:val="00EF4731"/>
    <w:rsid w:val="00F0762B"/>
    <w:rsid w:val="00FE3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37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7376"/>
    <w:pPr>
      <w:ind w:left="720"/>
      <w:contextualSpacing/>
    </w:pPr>
  </w:style>
  <w:style w:type="paragraph" w:styleId="a5">
    <w:name w:val="No Spacing"/>
    <w:link w:val="a6"/>
    <w:uiPriority w:val="1"/>
    <w:qFormat/>
    <w:rsid w:val="00C87376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C87376"/>
    <w:rPr>
      <w:color w:val="0000FF" w:themeColor="hyperlink"/>
      <w:u w:val="single"/>
    </w:rPr>
  </w:style>
  <w:style w:type="paragraph" w:styleId="2">
    <w:name w:val="Body Text Indent 2"/>
    <w:basedOn w:val="a"/>
    <w:link w:val="20"/>
    <w:rsid w:val="00C87376"/>
    <w:pPr>
      <w:ind w:left="360" w:firstLine="348"/>
      <w:jc w:val="both"/>
    </w:pPr>
    <w:rPr>
      <w:rFonts w:ascii="Times New Roman" w:hAnsi="Times New Roman"/>
      <w:lang w:bidi="ar-SA"/>
    </w:rPr>
  </w:style>
  <w:style w:type="character" w:customStyle="1" w:styleId="20">
    <w:name w:val="Основной текст с отступом 2 Знак"/>
    <w:basedOn w:val="a0"/>
    <w:link w:val="2"/>
    <w:rsid w:val="00C87376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C87376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styleId="a9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a"/>
    <w:unhideWhenUsed/>
    <w:rsid w:val="00C87376"/>
    <w:pPr>
      <w:spacing w:after="120"/>
    </w:pPr>
    <w:rPr>
      <w:rFonts w:ascii="Times New Roman" w:hAnsi="Times New Roman"/>
      <w:lang w:val="ru-RU" w:eastAsia="ru-RU" w:bidi="ar-SA"/>
    </w:rPr>
  </w:style>
  <w:style w:type="character" w:customStyle="1" w:styleId="aa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9"/>
    <w:rsid w:val="00C873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Новый"/>
    <w:basedOn w:val="a"/>
    <w:rsid w:val="00C87376"/>
    <w:pPr>
      <w:spacing w:line="360" w:lineRule="auto"/>
      <w:ind w:firstLine="454"/>
      <w:jc w:val="both"/>
    </w:pPr>
    <w:rPr>
      <w:rFonts w:ascii="Times New Roman" w:hAnsi="Times New Roman"/>
      <w:sz w:val="28"/>
      <w:lang w:val="ru-RU"/>
    </w:rPr>
  </w:style>
  <w:style w:type="character" w:customStyle="1" w:styleId="apple-converted-space">
    <w:name w:val="apple-converted-space"/>
    <w:basedOn w:val="a0"/>
    <w:rsid w:val="00C87376"/>
  </w:style>
  <w:style w:type="character" w:customStyle="1" w:styleId="a6">
    <w:name w:val="Без интервала Знак"/>
    <w:basedOn w:val="a0"/>
    <w:link w:val="a5"/>
    <w:uiPriority w:val="1"/>
    <w:rsid w:val="002F4105"/>
    <w:rPr>
      <w:rFonts w:ascii="Calibri" w:eastAsia="Calibri" w:hAnsi="Calibri" w:cs="Times New Roman"/>
    </w:rPr>
  </w:style>
  <w:style w:type="paragraph" w:customStyle="1" w:styleId="paragraph">
    <w:name w:val="paragraph"/>
    <w:basedOn w:val="a"/>
    <w:rsid w:val="008F65B2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customStyle="1" w:styleId="textrun">
    <w:name w:val="textrun"/>
    <w:basedOn w:val="a0"/>
    <w:rsid w:val="008F65B2"/>
  </w:style>
  <w:style w:type="character" w:customStyle="1" w:styleId="normaltextrun">
    <w:name w:val="normaltextrun"/>
    <w:basedOn w:val="a0"/>
    <w:rsid w:val="008F65B2"/>
  </w:style>
  <w:style w:type="character" w:customStyle="1" w:styleId="eop">
    <w:name w:val="eop"/>
    <w:basedOn w:val="a0"/>
    <w:rsid w:val="008F65B2"/>
  </w:style>
  <w:style w:type="character" w:customStyle="1" w:styleId="spellingerror">
    <w:name w:val="spellingerror"/>
    <w:basedOn w:val="a0"/>
    <w:rsid w:val="008F65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9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5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4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6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5239</Words>
  <Characters>29867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Владимировна</dc:creator>
  <cp:keywords/>
  <dc:description/>
  <cp:lastModifiedBy>Admin</cp:lastModifiedBy>
  <cp:revision>4</cp:revision>
  <cp:lastPrinted>2019-12-30T15:18:00Z</cp:lastPrinted>
  <dcterms:created xsi:type="dcterms:W3CDTF">2020-01-07T12:07:00Z</dcterms:created>
  <dcterms:modified xsi:type="dcterms:W3CDTF">2020-11-05T06:44:00Z</dcterms:modified>
</cp:coreProperties>
</file>